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96400242"/>
        <w:docPartObj>
          <w:docPartGallery w:val="Cover Pages"/>
          <w:docPartUnique/>
        </w:docPartObj>
      </w:sdtPr>
      <w:sdtEndPr>
        <w:rPr>
          <w:rFonts w:eastAsiaTheme="minorEastAsia"/>
          <w:i/>
          <w:iCs/>
          <w:sz w:val="24"/>
          <w:szCs w:val="24"/>
        </w:rPr>
      </w:sdtEndPr>
      <w:sdtContent>
        <w:p w14:paraId="4B941D88" w14:textId="7006FD73" w:rsidR="00AB3215" w:rsidRDefault="00E831D2">
          <w:r>
            <w:rPr>
              <w:noProof/>
            </w:rPr>
            <w:drawing>
              <wp:anchor distT="0" distB="0" distL="114300" distR="114300" simplePos="0" relativeHeight="251658240" behindDoc="0" locked="0" layoutInCell="1" allowOverlap="1" wp14:anchorId="6E16E28C" wp14:editId="7EC20C12">
                <wp:simplePos x="0" y="0"/>
                <wp:positionH relativeFrom="margin">
                  <wp:posOffset>3230880</wp:posOffset>
                </wp:positionH>
                <wp:positionV relativeFrom="page">
                  <wp:posOffset>411480</wp:posOffset>
                </wp:positionV>
                <wp:extent cx="2049780" cy="1188720"/>
                <wp:effectExtent l="0" t="0" r="762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9780" cy="1188720"/>
                        </a:xfrm>
                        <a:prstGeom prst="rect">
                          <a:avLst/>
                        </a:prstGeom>
                      </pic:spPr>
                    </pic:pic>
                  </a:graphicData>
                </a:graphic>
                <wp14:sizeRelH relativeFrom="margin">
                  <wp14:pctWidth>0</wp14:pctWidth>
                </wp14:sizeRelH>
                <wp14:sizeRelV relativeFrom="margin">
                  <wp14:pctHeight>0</wp14:pctHeight>
                </wp14:sizeRelV>
              </wp:anchor>
            </w:drawing>
          </w:r>
        </w:p>
        <w:p w14:paraId="199FED2F" w14:textId="57647853" w:rsidR="00E831D2" w:rsidRDefault="008A6183" w:rsidP="00E831D2">
          <w:r>
            <w:rPr>
              <w:rFonts w:eastAsiaTheme="minorEastAsia"/>
              <w:i/>
              <w:iCs/>
              <w:noProof/>
              <w:sz w:val="24"/>
              <w:szCs w:val="24"/>
            </w:rPr>
            <mc:AlternateContent>
              <mc:Choice Requires="wps">
                <w:drawing>
                  <wp:anchor distT="0" distB="0" distL="114300" distR="114300" simplePos="0" relativeHeight="251658241" behindDoc="0" locked="0" layoutInCell="1" allowOverlap="1" wp14:anchorId="4F0D5DA2" wp14:editId="4D80D7E1">
                    <wp:simplePos x="0" y="0"/>
                    <wp:positionH relativeFrom="column">
                      <wp:posOffset>-68580</wp:posOffset>
                    </wp:positionH>
                    <wp:positionV relativeFrom="paragraph">
                      <wp:posOffset>3120390</wp:posOffset>
                    </wp:positionV>
                    <wp:extent cx="5661660" cy="3017520"/>
                    <wp:effectExtent l="0" t="0" r="15240" b="11430"/>
                    <wp:wrapNone/>
                    <wp:docPr id="4" name="Text Box 4"/>
                    <wp:cNvGraphicFramePr/>
                    <a:graphic xmlns:a="http://schemas.openxmlformats.org/drawingml/2006/main">
                      <a:graphicData uri="http://schemas.microsoft.com/office/word/2010/wordprocessingShape">
                        <wps:wsp>
                          <wps:cNvSpPr txBox="1"/>
                          <wps:spPr>
                            <a:xfrm>
                              <a:off x="0" y="0"/>
                              <a:ext cx="5661660" cy="3017520"/>
                            </a:xfrm>
                            <a:prstGeom prst="rect">
                              <a:avLst/>
                            </a:prstGeom>
                            <a:solidFill>
                              <a:schemeClr val="bg1"/>
                            </a:solidFill>
                            <a:ln w="12700">
                              <a:solidFill>
                                <a:schemeClr val="bg1"/>
                              </a:solidFill>
                            </a:ln>
                          </wps:spPr>
                          <wps:txbx>
                            <w:txbxContent>
                              <w:p w14:paraId="79EE086D" w14:textId="20868433" w:rsidR="002A100B" w:rsidRDefault="002A100B" w:rsidP="00895DA5">
                                <w:pPr>
                                  <w:jc w:val="center"/>
                                  <w:rPr>
                                    <w:lang w:val="en-CA"/>
                                  </w:rPr>
                                </w:pPr>
                                <w:r w:rsidRPr="002A100B">
                                  <w:rPr>
                                    <w:sz w:val="28"/>
                                    <w:szCs w:val="28"/>
                                    <w:lang w:val="en-CA"/>
                                  </w:rPr>
                                  <w:t xml:space="preserve">Quality Enhancement Plans are due between </w:t>
                                </w:r>
                                <w:r w:rsidRPr="00CE69C1">
                                  <w:rPr>
                                    <w:b/>
                                    <w:bCs/>
                                    <w:sz w:val="28"/>
                                    <w:szCs w:val="28"/>
                                    <w:lang w:val="en-CA"/>
                                  </w:rPr>
                                  <w:t>December 1, 2022</w:t>
                                </w:r>
                                <w:r w:rsidRPr="002A100B">
                                  <w:rPr>
                                    <w:sz w:val="28"/>
                                    <w:szCs w:val="28"/>
                                    <w:lang w:val="en-CA"/>
                                  </w:rPr>
                                  <w:t>-</w:t>
                                </w:r>
                                <w:r w:rsidRPr="00CE69C1">
                                  <w:rPr>
                                    <w:b/>
                                    <w:bCs/>
                                    <w:sz w:val="28"/>
                                    <w:szCs w:val="28"/>
                                    <w:lang w:val="en-CA"/>
                                  </w:rPr>
                                  <w:t>January 31, 2023.</w:t>
                                </w:r>
                                <w:r w:rsidRPr="002A100B">
                                  <w:rPr>
                                    <w:sz w:val="28"/>
                                    <w:szCs w:val="28"/>
                                    <w:lang w:val="en-CA"/>
                                  </w:rPr>
                                  <w:t xml:space="preserve">  Please</w:t>
                                </w:r>
                                <w:r w:rsidR="00A90C73">
                                  <w:rPr>
                                    <w:sz w:val="28"/>
                                    <w:szCs w:val="28"/>
                                    <w:lang w:val="en-CA"/>
                                  </w:rPr>
                                  <w:t xml:space="preserve"> type your responses on the provided template</w:t>
                                </w:r>
                                <w:r w:rsidRPr="002A100B">
                                  <w:rPr>
                                    <w:sz w:val="28"/>
                                    <w:szCs w:val="28"/>
                                    <w:lang w:val="en-CA"/>
                                  </w:rPr>
                                  <w:t>.</w:t>
                                </w:r>
                              </w:p>
                              <w:p w14:paraId="3EED36D7" w14:textId="2D5DB6C4" w:rsidR="002A100B" w:rsidRDefault="002A100B" w:rsidP="00895DA5">
                                <w:pPr>
                                  <w:jc w:val="center"/>
                                  <w:rPr>
                                    <w:lang w:val="en-CA"/>
                                  </w:rPr>
                                </w:pPr>
                              </w:p>
                              <w:tbl>
                                <w:tblPr>
                                  <w:tblStyle w:val="TableGrid"/>
                                  <w:tblW w:w="0" w:type="auto"/>
                                  <w:tblLook w:val="04A0" w:firstRow="1" w:lastRow="0" w:firstColumn="1" w:lastColumn="0" w:noHBand="0" w:noVBand="1"/>
                                </w:tblPr>
                                <w:tblGrid>
                                  <w:gridCol w:w="2547"/>
                                  <w:gridCol w:w="5670"/>
                                </w:tblGrid>
                                <w:tr w:rsidR="00E831D2" w14:paraId="59ADCF65" w14:textId="77777777" w:rsidTr="00EA5F91">
                                  <w:tc>
                                    <w:tcPr>
                                      <w:tcW w:w="8217" w:type="dxa"/>
                                      <w:gridSpan w:val="2"/>
                                      <w:shd w:val="clear" w:color="auto" w:fill="FFE599" w:themeFill="accent4" w:themeFillTint="66"/>
                                    </w:tcPr>
                                    <w:p w14:paraId="2F3BB82A" w14:textId="639188B0" w:rsidR="00E831D2" w:rsidRDefault="00E831D2" w:rsidP="00E831D2">
                                      <w:pPr>
                                        <w:jc w:val="center"/>
                                        <w:rPr>
                                          <w:sz w:val="28"/>
                                          <w:szCs w:val="28"/>
                                          <w:lang w:val="en-CA"/>
                                        </w:rPr>
                                      </w:pPr>
                                      <w:r>
                                        <w:rPr>
                                          <w:sz w:val="28"/>
                                          <w:szCs w:val="28"/>
                                          <w:lang w:val="en-CA"/>
                                        </w:rPr>
                                        <w:t>Quality Enhancement</w:t>
                                      </w:r>
                                      <w:r w:rsidR="00F1231B">
                                        <w:rPr>
                                          <w:sz w:val="28"/>
                                          <w:szCs w:val="28"/>
                                          <w:lang w:val="en-CA"/>
                                        </w:rPr>
                                        <w:t xml:space="preserve"> Plan</w:t>
                                      </w:r>
                                      <w:r>
                                        <w:rPr>
                                          <w:sz w:val="28"/>
                                          <w:szCs w:val="28"/>
                                          <w:lang w:val="en-CA"/>
                                        </w:rPr>
                                        <w:t xml:space="preserve"> Submission</w:t>
                                      </w:r>
                                    </w:p>
                                    <w:p w14:paraId="01A2B2B1" w14:textId="6C9BC75A" w:rsidR="00E831D2" w:rsidRDefault="00E831D2" w:rsidP="00E831D2">
                                      <w:pPr>
                                        <w:jc w:val="center"/>
                                        <w:rPr>
                                          <w:sz w:val="28"/>
                                          <w:szCs w:val="28"/>
                                          <w:lang w:val="en-CA"/>
                                        </w:rPr>
                                      </w:pPr>
                                    </w:p>
                                  </w:tc>
                                </w:tr>
                                <w:tr w:rsidR="00E831D2" w14:paraId="2F8689CF" w14:textId="77777777" w:rsidTr="00EA5F91">
                                  <w:tc>
                                    <w:tcPr>
                                      <w:tcW w:w="2547" w:type="dxa"/>
                                    </w:tcPr>
                                    <w:p w14:paraId="3B33514B" w14:textId="5E014DEA" w:rsidR="00E831D2" w:rsidRDefault="00436F3B">
                                      <w:pPr>
                                        <w:rPr>
                                          <w:sz w:val="28"/>
                                          <w:szCs w:val="28"/>
                                          <w:lang w:val="en-CA"/>
                                        </w:rPr>
                                      </w:pPr>
                                      <w:r>
                                        <w:rPr>
                                          <w:sz w:val="28"/>
                                          <w:szCs w:val="28"/>
                                          <w:lang w:val="en-CA"/>
                                        </w:rPr>
                                        <w:t>Program/</w:t>
                                      </w:r>
                                      <w:r w:rsidR="00E831D2">
                                        <w:rPr>
                                          <w:sz w:val="28"/>
                                          <w:szCs w:val="28"/>
                                          <w:lang w:val="en-CA"/>
                                        </w:rPr>
                                        <w:t>Site</w:t>
                                      </w:r>
                                      <w:r w:rsidR="001A40B0">
                                        <w:rPr>
                                          <w:sz w:val="28"/>
                                          <w:szCs w:val="28"/>
                                          <w:lang w:val="en-CA"/>
                                        </w:rPr>
                                        <w:t xml:space="preserve"> Name</w:t>
                                      </w:r>
                                      <w:r w:rsidR="00E831D2">
                                        <w:rPr>
                                          <w:sz w:val="28"/>
                                          <w:szCs w:val="28"/>
                                          <w:lang w:val="en-CA"/>
                                        </w:rPr>
                                        <w:t>:</w:t>
                                      </w:r>
                                    </w:p>
                                    <w:p w14:paraId="50ABB02F" w14:textId="77777777" w:rsidR="00E831D2" w:rsidRDefault="00E831D2">
                                      <w:pPr>
                                        <w:rPr>
                                          <w:sz w:val="28"/>
                                          <w:szCs w:val="28"/>
                                          <w:lang w:val="en-CA"/>
                                        </w:rPr>
                                      </w:pPr>
                                    </w:p>
                                    <w:p w14:paraId="7BFA3E24" w14:textId="3AC27267" w:rsidR="00E831D2" w:rsidRDefault="00E831D2">
                                      <w:pPr>
                                        <w:rPr>
                                          <w:sz w:val="28"/>
                                          <w:szCs w:val="28"/>
                                          <w:lang w:val="en-CA"/>
                                        </w:rPr>
                                      </w:pPr>
                                    </w:p>
                                  </w:tc>
                                  <w:tc>
                                    <w:tcPr>
                                      <w:tcW w:w="5670" w:type="dxa"/>
                                    </w:tcPr>
                                    <w:p w14:paraId="022DBBB4" w14:textId="77777777" w:rsidR="00E831D2" w:rsidRDefault="00E831D2">
                                      <w:pPr>
                                        <w:rPr>
                                          <w:sz w:val="28"/>
                                          <w:szCs w:val="28"/>
                                          <w:lang w:val="en-CA"/>
                                        </w:rPr>
                                      </w:pPr>
                                    </w:p>
                                  </w:tc>
                                </w:tr>
                                <w:tr w:rsidR="00E831D2" w14:paraId="51B61D72" w14:textId="77777777" w:rsidTr="00EA5F91">
                                  <w:tc>
                                    <w:tcPr>
                                      <w:tcW w:w="2547" w:type="dxa"/>
                                    </w:tcPr>
                                    <w:p w14:paraId="4EF3102D" w14:textId="475C5ADD" w:rsidR="00E831D2" w:rsidRDefault="00E831D2">
                                      <w:pPr>
                                        <w:rPr>
                                          <w:sz w:val="28"/>
                                          <w:szCs w:val="28"/>
                                          <w:lang w:val="en-CA"/>
                                        </w:rPr>
                                      </w:pPr>
                                      <w:r>
                                        <w:rPr>
                                          <w:sz w:val="28"/>
                                          <w:szCs w:val="28"/>
                                          <w:lang w:val="en-CA"/>
                                        </w:rPr>
                                        <w:t>Supervisor</w:t>
                                      </w:r>
                                      <w:r w:rsidR="000B58FB">
                                        <w:rPr>
                                          <w:sz w:val="28"/>
                                          <w:szCs w:val="28"/>
                                          <w:lang w:val="en-CA"/>
                                        </w:rPr>
                                        <w:t>’s</w:t>
                                      </w:r>
                                      <w:r w:rsidR="004103F2">
                                        <w:rPr>
                                          <w:sz w:val="28"/>
                                          <w:szCs w:val="28"/>
                                          <w:lang w:val="en-CA"/>
                                        </w:rPr>
                                        <w:t xml:space="preserve"> </w:t>
                                      </w:r>
                                      <w:r>
                                        <w:rPr>
                                          <w:sz w:val="28"/>
                                          <w:szCs w:val="28"/>
                                          <w:lang w:val="en-CA"/>
                                        </w:rPr>
                                        <w:t>Name:</w:t>
                                      </w:r>
                                    </w:p>
                                    <w:p w14:paraId="3B1EB774" w14:textId="77777777" w:rsidR="00E831D2" w:rsidRDefault="00E831D2">
                                      <w:pPr>
                                        <w:rPr>
                                          <w:sz w:val="28"/>
                                          <w:szCs w:val="28"/>
                                          <w:lang w:val="en-CA"/>
                                        </w:rPr>
                                      </w:pPr>
                                    </w:p>
                                    <w:p w14:paraId="5761A47D" w14:textId="5DC07393" w:rsidR="00E831D2" w:rsidRDefault="00E831D2">
                                      <w:pPr>
                                        <w:rPr>
                                          <w:sz w:val="28"/>
                                          <w:szCs w:val="28"/>
                                          <w:lang w:val="en-CA"/>
                                        </w:rPr>
                                      </w:pPr>
                                    </w:p>
                                  </w:tc>
                                  <w:tc>
                                    <w:tcPr>
                                      <w:tcW w:w="5670" w:type="dxa"/>
                                    </w:tcPr>
                                    <w:p w14:paraId="3628AE5E" w14:textId="77777777" w:rsidR="00E831D2" w:rsidRDefault="00E831D2">
                                      <w:pPr>
                                        <w:rPr>
                                          <w:sz w:val="28"/>
                                          <w:szCs w:val="28"/>
                                          <w:lang w:val="en-CA"/>
                                        </w:rPr>
                                      </w:pPr>
                                    </w:p>
                                  </w:tc>
                                </w:tr>
                              </w:tbl>
                              <w:p w14:paraId="1B70B965" w14:textId="50E89D6A" w:rsidR="002A100B" w:rsidRPr="002A100B" w:rsidRDefault="002A100B">
                                <w:pPr>
                                  <w:rPr>
                                    <w:sz w:val="28"/>
                                    <w:szCs w:val="28"/>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D5DA2" id="_x0000_t202" coordsize="21600,21600" o:spt="202" path="m,l,21600r21600,l21600,xe">
                    <v:stroke joinstyle="miter"/>
                    <v:path gradientshapeok="t" o:connecttype="rect"/>
                  </v:shapetype>
                  <v:shape id="Text Box 4" o:spid="_x0000_s1026" type="#_x0000_t202" style="position:absolute;margin-left:-5.4pt;margin-top:245.7pt;width:445.8pt;height:23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" fillcolor="white [3212]" strokecolor="white [3212]" strokeweight="1pt">
                    <v:textbox>
                      <w:txbxContent>
                        <w:p w14:paraId="79EE086D" w14:textId="20868433" w:rsidR="002A100B" w:rsidRDefault="002A100B" w:rsidP="00895DA5">
                          <w:pPr>
                            <w:jc w:val="center"/>
                            <w:rPr>
                              <w:lang w:val="en-CA"/>
                            </w:rPr>
                          </w:pPr>
                          <w:r w:rsidRPr="002A100B">
                            <w:rPr>
                              <w:sz w:val="28"/>
                              <w:szCs w:val="28"/>
                              <w:lang w:val="en-CA"/>
                            </w:rPr>
                            <w:t xml:space="preserve">Quality Enhancement Plans are due between </w:t>
                          </w:r>
                          <w:r w:rsidRPr="00CE69C1">
                            <w:rPr>
                              <w:b/>
                              <w:bCs/>
                              <w:sz w:val="28"/>
                              <w:szCs w:val="28"/>
                              <w:lang w:val="en-CA"/>
                            </w:rPr>
                            <w:t>December 1, 2022</w:t>
                          </w:r>
                          <w:r w:rsidRPr="002A100B">
                            <w:rPr>
                              <w:sz w:val="28"/>
                              <w:szCs w:val="28"/>
                              <w:lang w:val="en-CA"/>
                            </w:rPr>
                            <w:t>-</w:t>
                          </w:r>
                          <w:r w:rsidRPr="00CE69C1">
                            <w:rPr>
                              <w:b/>
                              <w:bCs/>
                              <w:sz w:val="28"/>
                              <w:szCs w:val="28"/>
                              <w:lang w:val="en-CA"/>
                            </w:rPr>
                            <w:t>January 31, 2023.</w:t>
                          </w:r>
                          <w:r w:rsidRPr="002A100B">
                            <w:rPr>
                              <w:sz w:val="28"/>
                              <w:szCs w:val="28"/>
                              <w:lang w:val="en-CA"/>
                            </w:rPr>
                            <w:t xml:space="preserve">  Please</w:t>
                          </w:r>
                          <w:r w:rsidR="00A90C73">
                            <w:rPr>
                              <w:sz w:val="28"/>
                              <w:szCs w:val="28"/>
                              <w:lang w:val="en-CA"/>
                            </w:rPr>
                            <w:t xml:space="preserve"> type your responses on the provided template</w:t>
                          </w:r>
                          <w:r w:rsidRPr="002A100B">
                            <w:rPr>
                              <w:sz w:val="28"/>
                              <w:szCs w:val="28"/>
                              <w:lang w:val="en-CA"/>
                            </w:rPr>
                            <w:t>.</w:t>
                          </w:r>
                        </w:p>
                        <w:p w14:paraId="3EED36D7" w14:textId="2D5DB6C4" w:rsidR="002A100B" w:rsidRDefault="002A100B" w:rsidP="00895DA5">
                          <w:pPr>
                            <w:jc w:val="center"/>
                            <w:rPr>
                              <w:lang w:val="en-CA"/>
                            </w:rPr>
                          </w:pPr>
                        </w:p>
                        <w:tbl>
                          <w:tblPr>
                            <w:tblStyle w:val="TableGrid"/>
                            <w:tblW w:w="0" w:type="auto"/>
                            <w:tblLook w:val="04A0" w:firstRow="1" w:lastRow="0" w:firstColumn="1" w:lastColumn="0" w:noHBand="0" w:noVBand="1"/>
                          </w:tblPr>
                          <w:tblGrid>
                            <w:gridCol w:w="2547"/>
                            <w:gridCol w:w="5670"/>
                          </w:tblGrid>
                          <w:tr w:rsidR="00E831D2" w14:paraId="59ADCF65" w14:textId="77777777" w:rsidTr="00EA5F91">
                            <w:tc>
                              <w:tcPr>
                                <w:tcW w:w="8217" w:type="dxa"/>
                                <w:gridSpan w:val="2"/>
                                <w:shd w:val="clear" w:color="auto" w:fill="FFE599" w:themeFill="accent4" w:themeFillTint="66"/>
                              </w:tcPr>
                              <w:p w14:paraId="2F3BB82A" w14:textId="639188B0" w:rsidR="00E831D2" w:rsidRDefault="00E831D2" w:rsidP="00E831D2">
                                <w:pPr>
                                  <w:jc w:val="center"/>
                                  <w:rPr>
                                    <w:sz w:val="28"/>
                                    <w:szCs w:val="28"/>
                                    <w:lang w:val="en-CA"/>
                                  </w:rPr>
                                </w:pPr>
                                <w:r>
                                  <w:rPr>
                                    <w:sz w:val="28"/>
                                    <w:szCs w:val="28"/>
                                    <w:lang w:val="en-CA"/>
                                  </w:rPr>
                                  <w:t>Quality Enhancement</w:t>
                                </w:r>
                                <w:r w:rsidR="00F1231B">
                                  <w:rPr>
                                    <w:sz w:val="28"/>
                                    <w:szCs w:val="28"/>
                                    <w:lang w:val="en-CA"/>
                                  </w:rPr>
                                  <w:t xml:space="preserve"> Plan</w:t>
                                </w:r>
                                <w:r>
                                  <w:rPr>
                                    <w:sz w:val="28"/>
                                    <w:szCs w:val="28"/>
                                    <w:lang w:val="en-CA"/>
                                  </w:rPr>
                                  <w:t xml:space="preserve"> Submission</w:t>
                                </w:r>
                              </w:p>
                              <w:p w14:paraId="01A2B2B1" w14:textId="6C9BC75A" w:rsidR="00E831D2" w:rsidRDefault="00E831D2" w:rsidP="00E831D2">
                                <w:pPr>
                                  <w:jc w:val="center"/>
                                  <w:rPr>
                                    <w:sz w:val="28"/>
                                    <w:szCs w:val="28"/>
                                    <w:lang w:val="en-CA"/>
                                  </w:rPr>
                                </w:pPr>
                              </w:p>
                            </w:tc>
                          </w:tr>
                          <w:tr w:rsidR="00E831D2" w14:paraId="2F8689CF" w14:textId="77777777" w:rsidTr="00EA5F91">
                            <w:tc>
                              <w:tcPr>
                                <w:tcW w:w="2547" w:type="dxa"/>
                              </w:tcPr>
                              <w:p w14:paraId="3B33514B" w14:textId="5E014DEA" w:rsidR="00E831D2" w:rsidRDefault="00436F3B">
                                <w:pPr>
                                  <w:rPr>
                                    <w:sz w:val="28"/>
                                    <w:szCs w:val="28"/>
                                    <w:lang w:val="en-CA"/>
                                  </w:rPr>
                                </w:pPr>
                                <w:r>
                                  <w:rPr>
                                    <w:sz w:val="28"/>
                                    <w:szCs w:val="28"/>
                                    <w:lang w:val="en-CA"/>
                                  </w:rPr>
                                  <w:t>Program/</w:t>
                                </w:r>
                                <w:r w:rsidR="00E831D2">
                                  <w:rPr>
                                    <w:sz w:val="28"/>
                                    <w:szCs w:val="28"/>
                                    <w:lang w:val="en-CA"/>
                                  </w:rPr>
                                  <w:t>Site</w:t>
                                </w:r>
                                <w:r w:rsidR="001A40B0">
                                  <w:rPr>
                                    <w:sz w:val="28"/>
                                    <w:szCs w:val="28"/>
                                    <w:lang w:val="en-CA"/>
                                  </w:rPr>
                                  <w:t xml:space="preserve"> Name</w:t>
                                </w:r>
                                <w:r w:rsidR="00E831D2">
                                  <w:rPr>
                                    <w:sz w:val="28"/>
                                    <w:szCs w:val="28"/>
                                    <w:lang w:val="en-CA"/>
                                  </w:rPr>
                                  <w:t>:</w:t>
                                </w:r>
                              </w:p>
                              <w:p w14:paraId="50ABB02F" w14:textId="77777777" w:rsidR="00E831D2" w:rsidRDefault="00E831D2">
                                <w:pPr>
                                  <w:rPr>
                                    <w:sz w:val="28"/>
                                    <w:szCs w:val="28"/>
                                    <w:lang w:val="en-CA"/>
                                  </w:rPr>
                                </w:pPr>
                              </w:p>
                              <w:p w14:paraId="7BFA3E24" w14:textId="3AC27267" w:rsidR="00E831D2" w:rsidRDefault="00E831D2">
                                <w:pPr>
                                  <w:rPr>
                                    <w:sz w:val="28"/>
                                    <w:szCs w:val="28"/>
                                    <w:lang w:val="en-CA"/>
                                  </w:rPr>
                                </w:pPr>
                              </w:p>
                            </w:tc>
                            <w:tc>
                              <w:tcPr>
                                <w:tcW w:w="5670" w:type="dxa"/>
                              </w:tcPr>
                              <w:p w14:paraId="022DBBB4" w14:textId="77777777" w:rsidR="00E831D2" w:rsidRDefault="00E831D2">
                                <w:pPr>
                                  <w:rPr>
                                    <w:sz w:val="28"/>
                                    <w:szCs w:val="28"/>
                                    <w:lang w:val="en-CA"/>
                                  </w:rPr>
                                </w:pPr>
                              </w:p>
                            </w:tc>
                          </w:tr>
                          <w:tr w:rsidR="00E831D2" w14:paraId="51B61D72" w14:textId="77777777" w:rsidTr="00EA5F91">
                            <w:tc>
                              <w:tcPr>
                                <w:tcW w:w="2547" w:type="dxa"/>
                              </w:tcPr>
                              <w:p w14:paraId="4EF3102D" w14:textId="475C5ADD" w:rsidR="00E831D2" w:rsidRDefault="00E831D2">
                                <w:pPr>
                                  <w:rPr>
                                    <w:sz w:val="28"/>
                                    <w:szCs w:val="28"/>
                                    <w:lang w:val="en-CA"/>
                                  </w:rPr>
                                </w:pPr>
                                <w:r>
                                  <w:rPr>
                                    <w:sz w:val="28"/>
                                    <w:szCs w:val="28"/>
                                    <w:lang w:val="en-CA"/>
                                  </w:rPr>
                                  <w:t>Supervisor</w:t>
                                </w:r>
                                <w:r w:rsidR="000B58FB">
                                  <w:rPr>
                                    <w:sz w:val="28"/>
                                    <w:szCs w:val="28"/>
                                    <w:lang w:val="en-CA"/>
                                  </w:rPr>
                                  <w:t>’s</w:t>
                                </w:r>
                                <w:r w:rsidR="004103F2">
                                  <w:rPr>
                                    <w:sz w:val="28"/>
                                    <w:szCs w:val="28"/>
                                    <w:lang w:val="en-CA"/>
                                  </w:rPr>
                                  <w:t xml:space="preserve"> </w:t>
                                </w:r>
                                <w:r>
                                  <w:rPr>
                                    <w:sz w:val="28"/>
                                    <w:szCs w:val="28"/>
                                    <w:lang w:val="en-CA"/>
                                  </w:rPr>
                                  <w:t>Name:</w:t>
                                </w:r>
                              </w:p>
                              <w:p w14:paraId="3B1EB774" w14:textId="77777777" w:rsidR="00E831D2" w:rsidRDefault="00E831D2">
                                <w:pPr>
                                  <w:rPr>
                                    <w:sz w:val="28"/>
                                    <w:szCs w:val="28"/>
                                    <w:lang w:val="en-CA"/>
                                  </w:rPr>
                                </w:pPr>
                              </w:p>
                              <w:p w14:paraId="5761A47D" w14:textId="5DC07393" w:rsidR="00E831D2" w:rsidRDefault="00E831D2">
                                <w:pPr>
                                  <w:rPr>
                                    <w:sz w:val="28"/>
                                    <w:szCs w:val="28"/>
                                    <w:lang w:val="en-CA"/>
                                  </w:rPr>
                                </w:pPr>
                              </w:p>
                            </w:tc>
                            <w:tc>
                              <w:tcPr>
                                <w:tcW w:w="5670" w:type="dxa"/>
                              </w:tcPr>
                              <w:p w14:paraId="3628AE5E" w14:textId="77777777" w:rsidR="00E831D2" w:rsidRDefault="00E831D2">
                                <w:pPr>
                                  <w:rPr>
                                    <w:sz w:val="28"/>
                                    <w:szCs w:val="28"/>
                                    <w:lang w:val="en-CA"/>
                                  </w:rPr>
                                </w:pPr>
                              </w:p>
                            </w:tc>
                          </w:tr>
                        </w:tbl>
                        <w:p w14:paraId="1B70B965" w14:textId="50E89D6A" w:rsidR="002A100B" w:rsidRPr="002A100B" w:rsidRDefault="002A100B">
                          <w:pPr>
                            <w:rPr>
                              <w:sz w:val="28"/>
                              <w:szCs w:val="28"/>
                              <w:lang w:val="en-CA"/>
                            </w:rPr>
                          </w:pPr>
                        </w:p>
                      </w:txbxContent>
                    </v:textbox>
                  </v:shape>
                </w:pict>
              </mc:Fallback>
            </mc:AlternateContent>
          </w:r>
          <w:r w:rsidR="00617046">
            <w:rPr>
              <w:rFonts w:eastAsiaTheme="minorEastAsia"/>
              <w:i/>
              <w:iCs/>
              <w:noProof/>
              <w:sz w:val="24"/>
              <w:szCs w:val="24"/>
            </w:rPr>
            <w:drawing>
              <wp:anchor distT="0" distB="0" distL="114300" distR="114300" simplePos="0" relativeHeight="251658242" behindDoc="0" locked="0" layoutInCell="1" allowOverlap="1" wp14:anchorId="2CD5D59C" wp14:editId="135BE839">
                <wp:simplePos x="0" y="0"/>
                <wp:positionH relativeFrom="margin">
                  <wp:posOffset>5554980</wp:posOffset>
                </wp:positionH>
                <wp:positionV relativeFrom="margin">
                  <wp:posOffset>3337560</wp:posOffset>
                </wp:positionV>
                <wp:extent cx="3756660" cy="3192780"/>
                <wp:effectExtent l="0" t="0" r="0" b="7620"/>
                <wp:wrapSquare wrapText="bothSides"/>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756660" cy="3192780"/>
                        </a:xfrm>
                        <a:prstGeom prst="rect">
                          <a:avLst/>
                        </a:prstGeom>
                      </pic:spPr>
                    </pic:pic>
                  </a:graphicData>
                </a:graphic>
                <wp14:sizeRelH relativeFrom="margin">
                  <wp14:pctWidth>0</wp14:pctWidth>
                </wp14:sizeRelH>
                <wp14:sizeRelV relativeFrom="margin">
                  <wp14:pctHeight>0</wp14:pctHeight>
                </wp14:sizeRelV>
              </wp:anchor>
            </w:drawing>
          </w:r>
          <w:r w:rsidR="00151EB8" w:rsidRPr="00E831D2">
            <w:rPr>
              <w:rFonts w:eastAsiaTheme="minorEastAsia"/>
              <w:i/>
              <w:iCs/>
              <w:noProof/>
              <w:sz w:val="24"/>
              <w:szCs w:val="24"/>
            </w:rPr>
            <mc:AlternateContent>
              <mc:Choice Requires="wps">
                <w:drawing>
                  <wp:anchor distT="45720" distB="45720" distL="114300" distR="114300" simplePos="0" relativeHeight="251658243" behindDoc="0" locked="0" layoutInCell="1" allowOverlap="1" wp14:anchorId="44D7FAD0" wp14:editId="5069F141">
                    <wp:simplePos x="0" y="0"/>
                    <wp:positionH relativeFrom="column">
                      <wp:posOffset>2072640</wp:posOffset>
                    </wp:positionH>
                    <wp:positionV relativeFrom="paragraph">
                      <wp:posOffset>880110</wp:posOffset>
                    </wp:positionV>
                    <wp:extent cx="5608320" cy="1813560"/>
                    <wp:effectExtent l="0" t="0" r="1143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813560"/>
                            </a:xfrm>
                            <a:prstGeom prst="rect">
                              <a:avLst/>
                            </a:prstGeom>
                            <a:solidFill>
                              <a:srgbClr val="FFFFFF"/>
                            </a:solidFill>
                            <a:ln w="9525">
                              <a:solidFill>
                                <a:schemeClr val="bg1"/>
                              </a:solidFill>
                              <a:miter lim="800000"/>
                              <a:headEnd/>
                              <a:tailEnd/>
                            </a:ln>
                          </wps:spPr>
                          <wps:txbx>
                            <w:txbxContent>
                              <w:p w14:paraId="0E3B76DA" w14:textId="77777777" w:rsidR="00C4149C" w:rsidRDefault="00C4149C" w:rsidP="00151EB8">
                                <w:pPr>
                                  <w:rPr>
                                    <w:sz w:val="44"/>
                                    <w:szCs w:val="44"/>
                                    <w:lang w:val="en-CA"/>
                                  </w:rPr>
                                </w:pPr>
                              </w:p>
                              <w:p w14:paraId="1CA56F8D" w14:textId="01D29477" w:rsidR="00717052" w:rsidRPr="00C4149C" w:rsidRDefault="00427DD2" w:rsidP="00C4149C">
                                <w:pPr>
                                  <w:jc w:val="center"/>
                                  <w:rPr>
                                    <w:sz w:val="44"/>
                                    <w:szCs w:val="44"/>
                                    <w:lang w:val="en-CA"/>
                                  </w:rPr>
                                </w:pPr>
                                <w:r>
                                  <w:rPr>
                                    <w:sz w:val="44"/>
                                    <w:szCs w:val="44"/>
                                    <w:lang w:val="en-CA"/>
                                  </w:rPr>
                                  <w:t xml:space="preserve">Full Day </w:t>
                                </w:r>
                                <w:r w:rsidR="00C4149C">
                                  <w:rPr>
                                    <w:sz w:val="44"/>
                                    <w:szCs w:val="44"/>
                                    <w:lang w:val="en-CA"/>
                                  </w:rPr>
                                  <w:t>Child Care, Nursery School &amp; EarlyON Programs</w:t>
                                </w:r>
                              </w:p>
                              <w:p w14:paraId="78664F98" w14:textId="1A4B5134" w:rsidR="00E831D2" w:rsidRDefault="00717052" w:rsidP="00C4149C">
                                <w:pPr>
                                  <w:jc w:val="center"/>
                                  <w:rPr>
                                    <w:sz w:val="56"/>
                                    <w:szCs w:val="56"/>
                                    <w:lang w:val="en-CA"/>
                                  </w:rPr>
                                </w:pPr>
                                <w:r>
                                  <w:rPr>
                                    <w:sz w:val="56"/>
                                    <w:szCs w:val="56"/>
                                    <w:lang w:val="en-CA"/>
                                  </w:rPr>
                                  <w:t xml:space="preserve">Quality Enhancement Plan </w:t>
                                </w:r>
                                <w:r w:rsidR="00834709" w:rsidRPr="00834709">
                                  <w:rPr>
                                    <w:sz w:val="56"/>
                                    <w:szCs w:val="56"/>
                                    <w:lang w:val="en-CA"/>
                                  </w:rPr>
                                  <w:t>2023</w:t>
                                </w:r>
                              </w:p>
                              <w:p w14:paraId="567700B8" w14:textId="224658DE" w:rsidR="00C4149C" w:rsidRPr="00C4149C" w:rsidRDefault="00C4149C" w:rsidP="00C4149C">
                                <w:pPr>
                                  <w:jc w:val="center"/>
                                  <w:rPr>
                                    <w:sz w:val="24"/>
                                    <w:szCs w:val="24"/>
                                    <w:lang w:val="en-CA"/>
                                  </w:rPr>
                                </w:pPr>
                                <w:r>
                                  <w:rPr>
                                    <w:sz w:val="24"/>
                                    <w:szCs w:val="24"/>
                                    <w:lang w:val="en-CA"/>
                                  </w:rPr>
                                  <w:t>In effect from January 31, 2023-January 31,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FAD0" id="Text Box 2" o:spid="_x0000_s1027" type="#_x0000_t202" style="position:absolute;margin-left:163.2pt;margin-top:69.3pt;width:441.6pt;height:142.8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" strokecolor="white [3212]">
                    <v:textbox>
                      <w:txbxContent>
                        <w:p w14:paraId="0E3B76DA" w14:textId="77777777" w:rsidR="00C4149C" w:rsidRDefault="00C4149C" w:rsidP="00151EB8">
                          <w:pPr>
                            <w:rPr>
                              <w:sz w:val="44"/>
                              <w:szCs w:val="44"/>
                              <w:lang w:val="en-CA"/>
                            </w:rPr>
                          </w:pPr>
                        </w:p>
                        <w:p w14:paraId="1CA56F8D" w14:textId="01D29477" w:rsidR="00717052" w:rsidRPr="00C4149C" w:rsidRDefault="00427DD2" w:rsidP="00C4149C">
                          <w:pPr>
                            <w:jc w:val="center"/>
                            <w:rPr>
                              <w:sz w:val="44"/>
                              <w:szCs w:val="44"/>
                              <w:lang w:val="en-CA"/>
                            </w:rPr>
                          </w:pPr>
                          <w:r>
                            <w:rPr>
                              <w:sz w:val="44"/>
                              <w:szCs w:val="44"/>
                              <w:lang w:val="en-CA"/>
                            </w:rPr>
                            <w:t xml:space="preserve">Full Day </w:t>
                          </w:r>
                          <w:r w:rsidR="00C4149C">
                            <w:rPr>
                              <w:sz w:val="44"/>
                              <w:szCs w:val="44"/>
                              <w:lang w:val="en-CA"/>
                            </w:rPr>
                            <w:t>Child Care, Nursery School &amp; EarlyON Programs</w:t>
                          </w:r>
                        </w:p>
                        <w:p w14:paraId="78664F98" w14:textId="1A4B5134" w:rsidR="00E831D2" w:rsidRDefault="00717052" w:rsidP="00C4149C">
                          <w:pPr>
                            <w:jc w:val="center"/>
                            <w:rPr>
                              <w:sz w:val="56"/>
                              <w:szCs w:val="56"/>
                              <w:lang w:val="en-CA"/>
                            </w:rPr>
                          </w:pPr>
                          <w:r>
                            <w:rPr>
                              <w:sz w:val="56"/>
                              <w:szCs w:val="56"/>
                              <w:lang w:val="en-CA"/>
                            </w:rPr>
                            <w:t xml:space="preserve">Quality Enhancement Plan </w:t>
                          </w:r>
                          <w:r w:rsidR="00834709" w:rsidRPr="00834709">
                            <w:rPr>
                              <w:sz w:val="56"/>
                              <w:szCs w:val="56"/>
                              <w:lang w:val="en-CA"/>
                            </w:rPr>
                            <w:t>2023</w:t>
                          </w:r>
                        </w:p>
                        <w:p w14:paraId="567700B8" w14:textId="224658DE" w:rsidR="00C4149C" w:rsidRPr="00C4149C" w:rsidRDefault="00C4149C" w:rsidP="00C4149C">
                          <w:pPr>
                            <w:jc w:val="center"/>
                            <w:rPr>
                              <w:sz w:val="24"/>
                              <w:szCs w:val="24"/>
                              <w:lang w:val="en-CA"/>
                            </w:rPr>
                          </w:pPr>
                          <w:r>
                            <w:rPr>
                              <w:sz w:val="24"/>
                              <w:szCs w:val="24"/>
                              <w:lang w:val="en-CA"/>
                            </w:rPr>
                            <w:t>In effect from January 31, 2023-January 31, 2024</w:t>
                          </w:r>
                        </w:p>
                      </w:txbxContent>
                    </v:textbox>
                    <w10:wrap type="square"/>
                  </v:shape>
                </w:pict>
              </mc:Fallback>
            </mc:AlternateContent>
          </w:r>
          <w:r w:rsidR="00E831D2">
            <w:rPr>
              <w:noProof/>
            </w:rPr>
            <w:drawing>
              <wp:anchor distT="0" distB="0" distL="114300" distR="114300" simplePos="0" relativeHeight="251658244" behindDoc="0" locked="0" layoutInCell="1" allowOverlap="1" wp14:anchorId="536F0DF8" wp14:editId="0A5D8110">
                <wp:simplePos x="0" y="0"/>
                <wp:positionH relativeFrom="margin">
                  <wp:posOffset>8595360</wp:posOffset>
                </wp:positionH>
                <wp:positionV relativeFrom="margin">
                  <wp:posOffset>289560</wp:posOffset>
                </wp:positionV>
                <wp:extent cx="562053" cy="2429214"/>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562053" cy="2429214"/>
                        </a:xfrm>
                        <a:prstGeom prst="rect">
                          <a:avLst/>
                        </a:prstGeom>
                      </pic:spPr>
                    </pic:pic>
                  </a:graphicData>
                </a:graphic>
              </wp:anchor>
            </w:drawing>
          </w:r>
          <w:r w:rsidR="00E831D2">
            <w:rPr>
              <w:rFonts w:eastAsiaTheme="minorEastAsia"/>
              <w:i/>
              <w:iCs/>
              <w:noProof/>
              <w:sz w:val="24"/>
              <w:szCs w:val="24"/>
            </w:rPr>
            <w:drawing>
              <wp:inline distT="0" distB="0" distL="0" distR="0" wp14:anchorId="2F9C3C29" wp14:editId="4EEDD247">
                <wp:extent cx="561975" cy="2428875"/>
                <wp:effectExtent l="0" t="0" r="9525" b="9525"/>
                <wp:docPr id="7" name="Picture 7" descr="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rcle&#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562054" cy="2429217"/>
                        </a:xfrm>
                        <a:prstGeom prst="rect">
                          <a:avLst/>
                        </a:prstGeom>
                      </pic:spPr>
                    </pic:pic>
                  </a:graphicData>
                </a:graphic>
              </wp:inline>
            </w:drawing>
          </w:r>
          <w:r w:rsidR="00AB3215">
            <w:rPr>
              <w:rFonts w:eastAsiaTheme="minorEastAsia"/>
              <w:i/>
              <w:iCs/>
              <w:sz w:val="24"/>
              <w:szCs w:val="24"/>
            </w:rPr>
            <w:br w:type="page"/>
          </w:r>
        </w:p>
        <w:p w14:paraId="470FFA90" w14:textId="17B1254D" w:rsidR="00967281" w:rsidRPr="00C97EFE" w:rsidRDefault="00FD2284" w:rsidP="001E4049">
          <w:pPr>
            <w:ind w:firstLine="720"/>
            <w:rPr>
              <w:rFonts w:eastAsiaTheme="minorEastAsia"/>
              <w:b/>
              <w:bCs/>
              <w:i/>
              <w:iCs/>
              <w:color w:val="70AD47" w:themeColor="accent6"/>
              <w:sz w:val="24"/>
              <w:szCs w:val="24"/>
            </w:rPr>
          </w:pPr>
          <w:r w:rsidRPr="00C97EFE">
            <w:rPr>
              <w:rFonts w:eastAsiaTheme="minorEastAsia"/>
              <w:b/>
              <w:bCs/>
              <w:i/>
              <w:iCs/>
              <w:color w:val="70AD47" w:themeColor="accent6"/>
              <w:sz w:val="24"/>
              <w:szCs w:val="24"/>
            </w:rPr>
            <w:lastRenderedPageBreak/>
            <w:t xml:space="preserve">Suggestions for Completing </w:t>
          </w:r>
          <w:r w:rsidR="001E4049" w:rsidRPr="00C97EFE">
            <w:rPr>
              <w:rFonts w:eastAsiaTheme="minorEastAsia"/>
              <w:b/>
              <w:bCs/>
              <w:i/>
              <w:iCs/>
              <w:color w:val="70AD47" w:themeColor="accent6"/>
              <w:sz w:val="24"/>
              <w:szCs w:val="24"/>
            </w:rPr>
            <w:t>the Quality Enhancement Plan</w:t>
          </w:r>
        </w:p>
        <w:p w14:paraId="19B18534" w14:textId="7FE6114A" w:rsidR="001E4049" w:rsidRDefault="001E4049" w:rsidP="00240C37">
          <w:pPr>
            <w:ind w:left="720"/>
            <w:rPr>
              <w:rFonts w:eastAsiaTheme="minorEastAsia"/>
              <w:sz w:val="24"/>
              <w:szCs w:val="24"/>
            </w:rPr>
          </w:pPr>
          <w:r w:rsidRPr="0096180A">
            <w:rPr>
              <w:rFonts w:eastAsiaTheme="minorEastAsia"/>
              <w:sz w:val="24"/>
              <w:szCs w:val="24"/>
            </w:rPr>
            <w:t xml:space="preserve">Some programs </w:t>
          </w:r>
          <w:r w:rsidR="007378E0" w:rsidRPr="0096180A">
            <w:rPr>
              <w:rFonts w:eastAsiaTheme="minorEastAsia"/>
              <w:sz w:val="24"/>
              <w:szCs w:val="24"/>
            </w:rPr>
            <w:t>have told us that chunking</w:t>
          </w:r>
          <w:r w:rsidRPr="0096180A">
            <w:rPr>
              <w:rFonts w:eastAsiaTheme="minorEastAsia"/>
              <w:sz w:val="24"/>
              <w:szCs w:val="24"/>
            </w:rPr>
            <w:t xml:space="preserve"> the </w:t>
          </w:r>
          <w:r w:rsidR="00330DB1" w:rsidRPr="0096180A">
            <w:rPr>
              <w:rFonts w:eastAsiaTheme="minorEastAsia"/>
              <w:sz w:val="24"/>
              <w:szCs w:val="24"/>
            </w:rPr>
            <w:t>reflection work and bring</w:t>
          </w:r>
          <w:r w:rsidR="0096180A" w:rsidRPr="0096180A">
            <w:rPr>
              <w:rFonts w:eastAsiaTheme="minorEastAsia"/>
              <w:sz w:val="24"/>
              <w:szCs w:val="24"/>
            </w:rPr>
            <w:t>ing</w:t>
          </w:r>
          <w:r w:rsidR="00330DB1" w:rsidRPr="0096180A">
            <w:rPr>
              <w:rFonts w:eastAsiaTheme="minorEastAsia"/>
              <w:sz w:val="24"/>
              <w:szCs w:val="24"/>
            </w:rPr>
            <w:t xml:space="preserve"> sections of the </w:t>
          </w:r>
          <w:r w:rsidR="00330DB1" w:rsidRPr="00A611E7">
            <w:rPr>
              <w:rFonts w:eastAsiaTheme="minorEastAsia"/>
              <w:i/>
              <w:iCs/>
              <w:sz w:val="24"/>
              <w:szCs w:val="24"/>
            </w:rPr>
            <w:t>QEP</w:t>
          </w:r>
          <w:r w:rsidR="00330DB1" w:rsidRPr="0096180A">
            <w:rPr>
              <w:rFonts w:eastAsiaTheme="minorEastAsia"/>
              <w:sz w:val="24"/>
              <w:szCs w:val="24"/>
            </w:rPr>
            <w:t xml:space="preserve"> to team</w:t>
          </w:r>
          <w:r w:rsidR="00B564E3">
            <w:rPr>
              <w:rFonts w:eastAsiaTheme="minorEastAsia"/>
              <w:sz w:val="24"/>
              <w:szCs w:val="24"/>
            </w:rPr>
            <w:t>/</w:t>
          </w:r>
          <w:r w:rsidR="00330DB1" w:rsidRPr="0096180A">
            <w:rPr>
              <w:rFonts w:eastAsiaTheme="minorEastAsia"/>
              <w:sz w:val="24"/>
              <w:szCs w:val="24"/>
            </w:rPr>
            <w:t>staff meetings</w:t>
          </w:r>
          <w:r w:rsidR="0096180A" w:rsidRPr="0096180A">
            <w:rPr>
              <w:rFonts w:eastAsiaTheme="minorEastAsia"/>
              <w:sz w:val="24"/>
              <w:szCs w:val="24"/>
            </w:rPr>
            <w:t xml:space="preserve"> makes </w:t>
          </w:r>
          <w:r w:rsidR="00A611E7">
            <w:rPr>
              <w:rFonts w:eastAsiaTheme="minorEastAsia"/>
              <w:sz w:val="24"/>
              <w:szCs w:val="24"/>
            </w:rPr>
            <w:t xml:space="preserve">completion </w:t>
          </w:r>
          <w:r w:rsidR="0096180A" w:rsidRPr="0096180A">
            <w:rPr>
              <w:rFonts w:eastAsiaTheme="minorEastAsia"/>
              <w:sz w:val="24"/>
              <w:szCs w:val="24"/>
            </w:rPr>
            <w:t>more manageable</w:t>
          </w:r>
          <w:r w:rsidR="0096180A">
            <w:rPr>
              <w:rFonts w:eastAsiaTheme="minorEastAsia"/>
              <w:sz w:val="24"/>
              <w:szCs w:val="24"/>
            </w:rPr>
            <w:t>. This method</w:t>
          </w:r>
          <w:r w:rsidR="0096180A" w:rsidRPr="0096180A">
            <w:rPr>
              <w:rFonts w:eastAsiaTheme="minorEastAsia"/>
              <w:sz w:val="24"/>
              <w:szCs w:val="24"/>
            </w:rPr>
            <w:t xml:space="preserve"> </w:t>
          </w:r>
          <w:r w:rsidR="00240C37" w:rsidRPr="0096180A">
            <w:rPr>
              <w:rFonts w:eastAsiaTheme="minorEastAsia"/>
              <w:sz w:val="24"/>
              <w:szCs w:val="24"/>
            </w:rPr>
            <w:t xml:space="preserve">ensures input from the entire </w:t>
          </w:r>
          <w:r w:rsidR="0096180A" w:rsidRPr="0096180A">
            <w:rPr>
              <w:rFonts w:eastAsiaTheme="minorEastAsia"/>
              <w:sz w:val="24"/>
              <w:szCs w:val="24"/>
            </w:rPr>
            <w:t>team and</w:t>
          </w:r>
          <w:r w:rsidR="00240C37" w:rsidRPr="0096180A">
            <w:rPr>
              <w:rFonts w:eastAsiaTheme="minorEastAsia"/>
              <w:sz w:val="24"/>
              <w:szCs w:val="24"/>
            </w:rPr>
            <w:t xml:space="preserve"> </w:t>
          </w:r>
          <w:r w:rsidR="00CA5C49">
            <w:rPr>
              <w:rFonts w:eastAsiaTheme="minorEastAsia"/>
              <w:sz w:val="24"/>
              <w:szCs w:val="24"/>
            </w:rPr>
            <w:t>shares the workload</w:t>
          </w:r>
          <w:r w:rsidR="00457239" w:rsidRPr="0096180A">
            <w:rPr>
              <w:rFonts w:eastAsiaTheme="minorEastAsia"/>
              <w:sz w:val="24"/>
              <w:szCs w:val="24"/>
            </w:rPr>
            <w:t>.</w:t>
          </w:r>
          <w:r w:rsidR="00240C37" w:rsidRPr="0096180A">
            <w:rPr>
              <w:rFonts w:eastAsiaTheme="minorEastAsia"/>
              <w:sz w:val="24"/>
              <w:szCs w:val="24"/>
            </w:rPr>
            <w:t xml:space="preserve"> </w:t>
          </w:r>
          <w:r w:rsidR="001C18B9">
            <w:rPr>
              <w:rFonts w:eastAsiaTheme="minorEastAsia"/>
              <w:sz w:val="24"/>
              <w:szCs w:val="24"/>
            </w:rPr>
            <w:t xml:space="preserve">Please note this a suggested timeline and program sites </w:t>
          </w:r>
          <w:r w:rsidR="00224BE9">
            <w:rPr>
              <w:rFonts w:eastAsiaTheme="minorEastAsia"/>
              <w:sz w:val="24"/>
              <w:szCs w:val="24"/>
            </w:rPr>
            <w:t xml:space="preserve">have the flexibility </w:t>
          </w:r>
          <w:r w:rsidR="001C18B9">
            <w:rPr>
              <w:rFonts w:eastAsiaTheme="minorEastAsia"/>
              <w:sz w:val="24"/>
              <w:szCs w:val="24"/>
            </w:rPr>
            <w:t xml:space="preserve">to do what works </w:t>
          </w:r>
          <w:r w:rsidR="00895DA5">
            <w:rPr>
              <w:rFonts w:eastAsiaTheme="minorEastAsia"/>
              <w:sz w:val="24"/>
              <w:szCs w:val="24"/>
            </w:rPr>
            <w:t xml:space="preserve">best </w:t>
          </w:r>
          <w:r w:rsidR="001C18B9">
            <w:rPr>
              <w:rFonts w:eastAsiaTheme="minorEastAsia"/>
              <w:sz w:val="24"/>
              <w:szCs w:val="24"/>
            </w:rPr>
            <w:t>for them.</w:t>
          </w:r>
        </w:p>
        <w:p w14:paraId="08CEAA0C" w14:textId="32223DFE" w:rsidR="00693906" w:rsidRDefault="005675A6" w:rsidP="00240C37">
          <w:pPr>
            <w:ind w:left="720"/>
            <w:rPr>
              <w:rFonts w:eastAsiaTheme="minorEastAsia"/>
              <w:b/>
              <w:bCs/>
              <w:sz w:val="24"/>
              <w:szCs w:val="24"/>
            </w:rPr>
          </w:pPr>
          <w:r>
            <w:rPr>
              <w:rFonts w:eastAsiaTheme="minorEastAsia"/>
              <w:noProof/>
              <w:sz w:val="24"/>
              <w:szCs w:val="24"/>
            </w:rPr>
            <mc:AlternateContent>
              <mc:Choice Requires="wps">
                <w:drawing>
                  <wp:anchor distT="0" distB="0" distL="114300" distR="114300" simplePos="0" relativeHeight="251658245" behindDoc="0" locked="0" layoutInCell="1" allowOverlap="1" wp14:anchorId="0DE66E1A" wp14:editId="2E5B7F0C">
                    <wp:simplePos x="0" y="0"/>
                    <wp:positionH relativeFrom="column">
                      <wp:posOffset>434340</wp:posOffset>
                    </wp:positionH>
                    <wp:positionV relativeFrom="paragraph">
                      <wp:posOffset>100330</wp:posOffset>
                    </wp:positionV>
                    <wp:extent cx="4107180" cy="2278380"/>
                    <wp:effectExtent l="0" t="0" r="26670" b="26670"/>
                    <wp:wrapNone/>
                    <wp:docPr id="2" name="Rectangle: Rounded Corners 2"/>
                    <wp:cNvGraphicFramePr/>
                    <a:graphic xmlns:a="http://schemas.openxmlformats.org/drawingml/2006/main">
                      <a:graphicData uri="http://schemas.microsoft.com/office/word/2010/wordprocessingShape">
                        <wps:wsp>
                          <wps:cNvSpPr/>
                          <wps:spPr>
                            <a:xfrm>
                              <a:off x="0" y="0"/>
                              <a:ext cx="4107180" cy="2278380"/>
                            </a:xfrm>
                            <a:prstGeom prst="round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A5EB44" w14:textId="503F58FB" w:rsidR="0062720B" w:rsidRDefault="0062720B" w:rsidP="0062720B">
                                <w:pPr>
                                  <w:ind w:left="720"/>
                                  <w:rPr>
                                    <w:rFonts w:eastAsiaTheme="minorEastAsia"/>
                                    <w:sz w:val="24"/>
                                    <w:szCs w:val="24"/>
                                  </w:rPr>
                                </w:pPr>
                                <w:r w:rsidRPr="00E96134">
                                  <w:rPr>
                                    <w:rFonts w:eastAsiaTheme="minorEastAsia"/>
                                    <w:b/>
                                    <w:bCs/>
                                    <w:sz w:val="24"/>
                                    <w:szCs w:val="24"/>
                                  </w:rPr>
                                  <w:t>on Relationships</w:t>
                                </w:r>
                                <w:r w:rsidRPr="00E96134">
                                  <w:rPr>
                                    <w:rFonts w:eastAsiaTheme="minorEastAsia"/>
                                    <w:sz w:val="24"/>
                                    <w:szCs w:val="24"/>
                                  </w:rPr>
                                  <w:t xml:space="preserve"> (Educator Interaction Tool).  This tool is completed at individual coaching meetings with most educators throughout the year. If you have not done this before September, begin now.  Supervisors could add this onto </w:t>
                                </w:r>
                                <w:r>
                                  <w:rPr>
                                    <w:rFonts w:eastAsiaTheme="minorEastAsia"/>
                                    <w:sz w:val="24"/>
                                    <w:szCs w:val="24"/>
                                  </w:rPr>
                                  <w:t xml:space="preserve">the </w:t>
                                </w:r>
                                <w:r w:rsidRPr="00E96134">
                                  <w:rPr>
                                    <w:rFonts w:eastAsiaTheme="minorEastAsia"/>
                                    <w:sz w:val="24"/>
                                    <w:szCs w:val="24"/>
                                  </w:rPr>
                                  <w:t>September staff meeting agenda to elicit reflection on the 2 questions asked in the QEP template.</w:t>
                                </w:r>
                                <w:r>
                                  <w:rPr>
                                    <w:rFonts w:eastAsiaTheme="minorEastAsia"/>
                                    <w:sz w:val="24"/>
                                    <w:szCs w:val="24"/>
                                  </w:rPr>
                                  <w:t xml:space="preserve"> </w:t>
                                </w:r>
                                <w:r w:rsidRPr="00E96134">
                                  <w:rPr>
                                    <w:rFonts w:eastAsiaTheme="minorEastAsia"/>
                                    <w:sz w:val="24"/>
                                    <w:szCs w:val="24"/>
                                  </w:rPr>
                                  <w:t xml:space="preserve">  </w:t>
                                </w:r>
                                <w:r>
                                  <w:rPr>
                                    <w:rFonts w:eastAsiaTheme="minorEastAsia"/>
                                    <w:sz w:val="24"/>
                                    <w:szCs w:val="24"/>
                                  </w:rPr>
                                  <w:t xml:space="preserve"> </w:t>
                                </w:r>
                              </w:p>
                              <w:p w14:paraId="407754C8" w14:textId="77777777" w:rsidR="0062720B" w:rsidRDefault="0062720B" w:rsidP="006272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E66E1A" id="Rectangle: Rounded Corners 2" o:spid="_x0000_s1028" style="position:absolute;left:0;text-align:left;margin-left:34.2pt;margin-top:7.9pt;width:323.4pt;height:179.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" fillcolor="white [3212]" strokecolor="#70ad47 [3209]" strokeweight="1pt">
                    <v:stroke joinstyle="miter"/>
                    <v:textbox>
                      <w:txbxContent>
                        <w:p w14:paraId="38A5EB44" w14:textId="503F58FB" w:rsidR="0062720B" w:rsidRDefault="0062720B" w:rsidP="0062720B">
                          <w:pPr>
                            <w:ind w:left="720"/>
                            <w:rPr>
                              <w:rFonts w:eastAsiaTheme="minorEastAsia"/>
                              <w:sz w:val="24"/>
                              <w:szCs w:val="24"/>
                            </w:rPr>
                          </w:pPr>
                          <w:r w:rsidRPr="00E96134">
                            <w:rPr>
                              <w:rFonts w:eastAsiaTheme="minorEastAsia"/>
                              <w:b/>
                              <w:bCs/>
                              <w:sz w:val="24"/>
                              <w:szCs w:val="24"/>
                            </w:rPr>
                            <w:t>on Relationships</w:t>
                          </w:r>
                          <w:r w:rsidRPr="00E96134">
                            <w:rPr>
                              <w:rFonts w:eastAsiaTheme="minorEastAsia"/>
                              <w:sz w:val="24"/>
                              <w:szCs w:val="24"/>
                            </w:rPr>
                            <w:t xml:space="preserve"> (Educator Interaction Tool).  This tool is completed at individual coaching meetings with most educators throughout the year. If you have not done this before September, begin now.  Supervisors could add this onto </w:t>
                          </w:r>
                          <w:r>
                            <w:rPr>
                              <w:rFonts w:eastAsiaTheme="minorEastAsia"/>
                              <w:sz w:val="24"/>
                              <w:szCs w:val="24"/>
                            </w:rPr>
                            <w:t xml:space="preserve">the </w:t>
                          </w:r>
                          <w:r w:rsidRPr="00E96134">
                            <w:rPr>
                              <w:rFonts w:eastAsiaTheme="minorEastAsia"/>
                              <w:sz w:val="24"/>
                              <w:szCs w:val="24"/>
                            </w:rPr>
                            <w:t>September staff meeting agenda to elicit reflection on the 2 questions asked in the QEP template.</w:t>
                          </w:r>
                          <w:r>
                            <w:rPr>
                              <w:rFonts w:eastAsiaTheme="minorEastAsia"/>
                              <w:sz w:val="24"/>
                              <w:szCs w:val="24"/>
                            </w:rPr>
                            <w:t xml:space="preserve"> </w:t>
                          </w:r>
                          <w:r w:rsidRPr="00E96134">
                            <w:rPr>
                              <w:rFonts w:eastAsiaTheme="minorEastAsia"/>
                              <w:sz w:val="24"/>
                              <w:szCs w:val="24"/>
                            </w:rPr>
                            <w:t xml:space="preserve">  </w:t>
                          </w:r>
                          <w:r>
                            <w:rPr>
                              <w:rFonts w:eastAsiaTheme="minorEastAsia"/>
                              <w:sz w:val="24"/>
                              <w:szCs w:val="24"/>
                            </w:rPr>
                            <w:t xml:space="preserve"> </w:t>
                          </w:r>
                        </w:p>
                        <w:p w14:paraId="407754C8" w14:textId="77777777" w:rsidR="0062720B" w:rsidRDefault="0062720B" w:rsidP="0062720B">
                          <w:pPr>
                            <w:jc w:val="center"/>
                          </w:pPr>
                        </w:p>
                      </w:txbxContent>
                    </v:textbox>
                  </v:roundrect>
                </w:pict>
              </mc:Fallback>
            </mc:AlternateContent>
          </w:r>
          <w:r w:rsidR="008A4092">
            <w:rPr>
              <w:rFonts w:eastAsiaTheme="minorEastAsia"/>
              <w:noProof/>
              <w:sz w:val="24"/>
              <w:szCs w:val="24"/>
            </w:rPr>
            <mc:AlternateContent>
              <mc:Choice Requires="wps">
                <w:drawing>
                  <wp:anchor distT="0" distB="0" distL="114300" distR="114300" simplePos="0" relativeHeight="251658246" behindDoc="0" locked="0" layoutInCell="1" allowOverlap="1" wp14:anchorId="0180263D" wp14:editId="606747E1">
                    <wp:simplePos x="0" y="0"/>
                    <wp:positionH relativeFrom="column">
                      <wp:posOffset>4975860</wp:posOffset>
                    </wp:positionH>
                    <wp:positionV relativeFrom="paragraph">
                      <wp:posOffset>107950</wp:posOffset>
                    </wp:positionV>
                    <wp:extent cx="4015740" cy="2263140"/>
                    <wp:effectExtent l="0" t="0" r="22860" b="22860"/>
                    <wp:wrapNone/>
                    <wp:docPr id="9" name="Rectangle: Rounded Corners 9"/>
                    <wp:cNvGraphicFramePr/>
                    <a:graphic xmlns:a="http://schemas.openxmlformats.org/drawingml/2006/main">
                      <a:graphicData uri="http://schemas.microsoft.com/office/word/2010/wordprocessingShape">
                        <wps:wsp>
                          <wps:cNvSpPr/>
                          <wps:spPr>
                            <a:xfrm>
                              <a:off x="0" y="0"/>
                              <a:ext cx="4015740" cy="2263140"/>
                            </a:xfrm>
                            <a:prstGeom prst="roundRect">
                              <a:avLst/>
                            </a:prstGeom>
                            <a:solidFill>
                              <a:schemeClr val="bg1"/>
                            </a:solidFill>
                            <a:ln w="12700" cap="flat" cmpd="sng" algn="ctr">
                              <a:solidFill>
                                <a:schemeClr val="accent6"/>
                              </a:solidFill>
                              <a:prstDash val="solid"/>
                              <a:miter lim="800000"/>
                            </a:ln>
                            <a:effectLst/>
                          </wps:spPr>
                          <wps:txbx>
                            <w:txbxContent>
                              <w:p w14:paraId="46D96777" w14:textId="2B5C1CFF" w:rsidR="00AE17B1" w:rsidRDefault="006A0F6B" w:rsidP="00E73534">
                                <w:pPr>
                                  <w:rPr>
                                    <w:rFonts w:eastAsiaTheme="minorEastAsia"/>
                                    <w:sz w:val="24"/>
                                    <w:szCs w:val="24"/>
                                  </w:rPr>
                                </w:pPr>
                                <w:r>
                                  <w:rPr>
                                    <w:rFonts w:eastAsiaTheme="minorEastAsia"/>
                                    <w:b/>
                                    <w:bCs/>
                                    <w:i/>
                                    <w:iCs/>
                                    <w:color w:val="70AD47" w:themeColor="accent6"/>
                                    <w:sz w:val="48"/>
                                    <w:szCs w:val="48"/>
                                  </w:rPr>
                                  <w:t xml:space="preserve">Step </w:t>
                                </w:r>
                                <w:r w:rsidR="001B760E" w:rsidRPr="001B760E">
                                  <w:rPr>
                                    <w:rFonts w:eastAsiaTheme="minorEastAsia"/>
                                    <w:b/>
                                    <w:bCs/>
                                    <w:i/>
                                    <w:iCs/>
                                    <w:color w:val="70AD47" w:themeColor="accent6"/>
                                    <w:sz w:val="48"/>
                                    <w:szCs w:val="48"/>
                                  </w:rPr>
                                  <w:t>2</w:t>
                                </w:r>
                                <w:r w:rsidR="001B760E">
                                  <w:rPr>
                                    <w:rFonts w:eastAsiaTheme="minorEastAsia"/>
                                    <w:b/>
                                    <w:bCs/>
                                    <w:i/>
                                    <w:iCs/>
                                    <w:color w:val="70AD47" w:themeColor="accent6"/>
                                    <w:sz w:val="24"/>
                                    <w:szCs w:val="24"/>
                                  </w:rPr>
                                  <w:t xml:space="preserve">   </w:t>
                                </w:r>
                                <w:r w:rsidR="00AE17B1" w:rsidRPr="00CE6CD7">
                                  <w:rPr>
                                    <w:rFonts w:eastAsiaTheme="minorEastAsia"/>
                                    <w:b/>
                                    <w:bCs/>
                                    <w:i/>
                                    <w:iCs/>
                                    <w:color w:val="70AD47" w:themeColor="accent6"/>
                                    <w:sz w:val="24"/>
                                    <w:szCs w:val="24"/>
                                  </w:rPr>
                                  <w:t>October</w:t>
                                </w:r>
                                <w:r w:rsidR="00E73534">
                                  <w:rPr>
                                    <w:rFonts w:eastAsiaTheme="minorEastAsia"/>
                                    <w:b/>
                                    <w:bCs/>
                                    <w:i/>
                                    <w:iCs/>
                                    <w:color w:val="70AD47" w:themeColor="accent6"/>
                                    <w:sz w:val="24"/>
                                    <w:szCs w:val="24"/>
                                  </w:rPr>
                                  <w:t xml:space="preserve">: </w:t>
                                </w:r>
                                <w:r w:rsidR="00AE17B1" w:rsidRPr="008860AF">
                                  <w:rPr>
                                    <w:rFonts w:eastAsiaTheme="minorEastAsia"/>
                                    <w:b/>
                                    <w:bCs/>
                                    <w:i/>
                                    <w:iCs/>
                                    <w:sz w:val="24"/>
                                    <w:szCs w:val="24"/>
                                  </w:rPr>
                                  <w:t>Reflecting on Environments</w:t>
                                </w:r>
                                <w:r w:rsidR="00AE17B1">
                                  <w:rPr>
                                    <w:rFonts w:eastAsiaTheme="minorEastAsia"/>
                                    <w:sz w:val="24"/>
                                    <w:szCs w:val="24"/>
                                  </w:rPr>
                                  <w:t xml:space="preserve"> </w:t>
                                </w:r>
                                <w:r w:rsidR="00E73534">
                                  <w:rPr>
                                    <w:rFonts w:eastAsiaTheme="minorEastAsia"/>
                                    <w:sz w:val="24"/>
                                    <w:szCs w:val="24"/>
                                  </w:rPr>
                                  <w:t xml:space="preserve">                          </w:t>
                                </w:r>
                                <w:r w:rsidR="00AE17B1" w:rsidRPr="00E73534">
                                  <w:rPr>
                                    <w:rFonts w:eastAsiaTheme="minorEastAsia"/>
                                    <w:sz w:val="24"/>
                                    <w:szCs w:val="24"/>
                                  </w:rPr>
                                  <w:t>Throughout the year</w:t>
                                </w:r>
                                <w:r w:rsidR="00D715A2">
                                  <w:rPr>
                                    <w:rFonts w:eastAsiaTheme="minorEastAsia"/>
                                    <w:sz w:val="24"/>
                                    <w:szCs w:val="24"/>
                                  </w:rPr>
                                  <w:t>,</w:t>
                                </w:r>
                                <w:r w:rsidR="00AE17B1" w:rsidRPr="00E73534">
                                  <w:rPr>
                                    <w:rFonts w:eastAsiaTheme="minorEastAsia"/>
                                    <w:sz w:val="24"/>
                                    <w:szCs w:val="24"/>
                                  </w:rPr>
                                  <w:t xml:space="preserve"> room teams </w:t>
                                </w:r>
                                <w:r w:rsidR="00D715A2">
                                  <w:rPr>
                                    <w:rFonts w:eastAsiaTheme="minorEastAsia"/>
                                    <w:sz w:val="24"/>
                                    <w:szCs w:val="24"/>
                                  </w:rPr>
                                  <w:t xml:space="preserve">are expected to complete an </w:t>
                                </w:r>
                                <w:r w:rsidR="00AE17B1">
                                  <w:rPr>
                                    <w:rFonts w:eastAsiaTheme="minorEastAsia"/>
                                    <w:sz w:val="24"/>
                                    <w:szCs w:val="24"/>
                                  </w:rPr>
                                  <w:t xml:space="preserve">environmental tool for both the indoor and outdoor spaces.  If </w:t>
                                </w:r>
                                <w:r w:rsidR="00895DA5">
                                  <w:rPr>
                                    <w:rFonts w:eastAsiaTheme="minorEastAsia"/>
                                    <w:sz w:val="24"/>
                                    <w:szCs w:val="24"/>
                                  </w:rPr>
                                  <w:t xml:space="preserve">educators </w:t>
                                </w:r>
                                <w:r w:rsidR="00AE17B1">
                                  <w:rPr>
                                    <w:rFonts w:eastAsiaTheme="minorEastAsia"/>
                                    <w:sz w:val="24"/>
                                    <w:szCs w:val="24"/>
                                  </w:rPr>
                                  <w:t xml:space="preserve">have not done this yet, do this by the first of October. At your October staff meeting reflect on the questions asked on the </w:t>
                                </w:r>
                                <w:r w:rsidR="00266D73">
                                  <w:rPr>
                                    <w:rFonts w:eastAsiaTheme="minorEastAsia"/>
                                    <w:i/>
                                    <w:iCs/>
                                    <w:sz w:val="24"/>
                                    <w:szCs w:val="24"/>
                                  </w:rPr>
                                  <w:t xml:space="preserve">QEP </w:t>
                                </w:r>
                                <w:r w:rsidR="00AE17B1">
                                  <w:rPr>
                                    <w:rFonts w:eastAsiaTheme="minorEastAsia"/>
                                    <w:sz w:val="24"/>
                                    <w:szCs w:val="24"/>
                                  </w:rPr>
                                  <w:t xml:space="preserve">template </w:t>
                                </w:r>
                                <w:r w:rsidR="006B2D7C">
                                  <w:rPr>
                                    <w:rFonts w:eastAsiaTheme="minorEastAsia"/>
                                    <w:sz w:val="24"/>
                                    <w:szCs w:val="24"/>
                                  </w:rPr>
                                  <w:t>listed under step</w:t>
                                </w:r>
                                <w:r w:rsidR="00D1459C">
                                  <w:rPr>
                                    <w:rFonts w:eastAsiaTheme="minorEastAsia"/>
                                    <w:sz w:val="24"/>
                                    <w:szCs w:val="24"/>
                                  </w:rPr>
                                  <w:t xml:space="preserve"> 2</w:t>
                                </w:r>
                                <w:r w:rsidR="008B4AA7">
                                  <w:rPr>
                                    <w:rFonts w:eastAsiaTheme="minorEastAsia"/>
                                    <w:sz w:val="24"/>
                                    <w:szCs w:val="24"/>
                                  </w:rPr>
                                  <w:t xml:space="preserve"> </w:t>
                                </w:r>
                                <w:r w:rsidR="00AE17B1">
                                  <w:rPr>
                                    <w:rFonts w:eastAsiaTheme="minorEastAsia"/>
                                    <w:sz w:val="24"/>
                                    <w:szCs w:val="24"/>
                                  </w:rPr>
                                  <w:t>for both your indoor and outdoor spaces.</w:t>
                                </w:r>
                              </w:p>
                              <w:p w14:paraId="05EB698D" w14:textId="77777777" w:rsidR="00AE17B1" w:rsidRDefault="00AE17B1" w:rsidP="00AE17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80263D" id="Rectangle: Rounded Corners 9" o:spid="_x0000_s1029" style="position:absolute;left:0;text-align:left;margin-left:391.8pt;margin-top:8.5pt;width:316.2pt;height:178.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" fillcolor="white [3212]" strokecolor="#70ad47 [3209]" strokeweight="1pt">
                    <v:stroke joinstyle="miter"/>
                    <v:textbox>
                      <w:txbxContent>
                        <w:p w14:paraId="46D96777" w14:textId="2B5C1CFF" w:rsidR="00AE17B1" w:rsidRDefault="006A0F6B" w:rsidP="00E73534">
                          <w:pPr>
                            <w:rPr>
                              <w:rFonts w:eastAsiaTheme="minorEastAsia"/>
                              <w:sz w:val="24"/>
                              <w:szCs w:val="24"/>
                            </w:rPr>
                          </w:pPr>
                          <w:r>
                            <w:rPr>
                              <w:rFonts w:eastAsiaTheme="minorEastAsia"/>
                              <w:b/>
                              <w:bCs/>
                              <w:i/>
                              <w:iCs/>
                              <w:color w:val="70AD47" w:themeColor="accent6"/>
                              <w:sz w:val="48"/>
                              <w:szCs w:val="48"/>
                            </w:rPr>
                            <w:t xml:space="preserve">Step </w:t>
                          </w:r>
                          <w:r w:rsidR="001B760E" w:rsidRPr="001B760E">
                            <w:rPr>
                              <w:rFonts w:eastAsiaTheme="minorEastAsia"/>
                              <w:b/>
                              <w:bCs/>
                              <w:i/>
                              <w:iCs/>
                              <w:color w:val="70AD47" w:themeColor="accent6"/>
                              <w:sz w:val="48"/>
                              <w:szCs w:val="48"/>
                            </w:rPr>
                            <w:t>2</w:t>
                          </w:r>
                          <w:r w:rsidR="001B760E">
                            <w:rPr>
                              <w:rFonts w:eastAsiaTheme="minorEastAsia"/>
                              <w:b/>
                              <w:bCs/>
                              <w:i/>
                              <w:iCs/>
                              <w:color w:val="70AD47" w:themeColor="accent6"/>
                              <w:sz w:val="24"/>
                              <w:szCs w:val="24"/>
                            </w:rPr>
                            <w:t xml:space="preserve">   </w:t>
                          </w:r>
                          <w:r w:rsidR="00AE17B1" w:rsidRPr="00CE6CD7">
                            <w:rPr>
                              <w:rFonts w:eastAsiaTheme="minorEastAsia"/>
                              <w:b/>
                              <w:bCs/>
                              <w:i/>
                              <w:iCs/>
                              <w:color w:val="70AD47" w:themeColor="accent6"/>
                              <w:sz w:val="24"/>
                              <w:szCs w:val="24"/>
                            </w:rPr>
                            <w:t>October</w:t>
                          </w:r>
                          <w:r w:rsidR="00E73534">
                            <w:rPr>
                              <w:rFonts w:eastAsiaTheme="minorEastAsia"/>
                              <w:b/>
                              <w:bCs/>
                              <w:i/>
                              <w:iCs/>
                              <w:color w:val="70AD47" w:themeColor="accent6"/>
                              <w:sz w:val="24"/>
                              <w:szCs w:val="24"/>
                            </w:rPr>
                            <w:t xml:space="preserve">: </w:t>
                          </w:r>
                          <w:r w:rsidR="00AE17B1" w:rsidRPr="008860AF">
                            <w:rPr>
                              <w:rFonts w:eastAsiaTheme="minorEastAsia"/>
                              <w:b/>
                              <w:bCs/>
                              <w:i/>
                              <w:iCs/>
                              <w:sz w:val="24"/>
                              <w:szCs w:val="24"/>
                            </w:rPr>
                            <w:t>Reflecting on Environments</w:t>
                          </w:r>
                          <w:r w:rsidR="00AE17B1">
                            <w:rPr>
                              <w:rFonts w:eastAsiaTheme="minorEastAsia"/>
                              <w:sz w:val="24"/>
                              <w:szCs w:val="24"/>
                            </w:rPr>
                            <w:t xml:space="preserve"> </w:t>
                          </w:r>
                          <w:r w:rsidR="00E73534">
                            <w:rPr>
                              <w:rFonts w:eastAsiaTheme="minorEastAsia"/>
                              <w:sz w:val="24"/>
                              <w:szCs w:val="24"/>
                            </w:rPr>
                            <w:t xml:space="preserve">                          </w:t>
                          </w:r>
                          <w:r w:rsidR="00AE17B1" w:rsidRPr="00E73534">
                            <w:rPr>
                              <w:rFonts w:eastAsiaTheme="minorEastAsia"/>
                              <w:sz w:val="24"/>
                              <w:szCs w:val="24"/>
                            </w:rPr>
                            <w:t>Throughout the year</w:t>
                          </w:r>
                          <w:r w:rsidR="00D715A2">
                            <w:rPr>
                              <w:rFonts w:eastAsiaTheme="minorEastAsia"/>
                              <w:sz w:val="24"/>
                              <w:szCs w:val="24"/>
                            </w:rPr>
                            <w:t>,</w:t>
                          </w:r>
                          <w:r w:rsidR="00AE17B1" w:rsidRPr="00E73534">
                            <w:rPr>
                              <w:rFonts w:eastAsiaTheme="minorEastAsia"/>
                              <w:sz w:val="24"/>
                              <w:szCs w:val="24"/>
                            </w:rPr>
                            <w:t xml:space="preserve"> room teams </w:t>
                          </w:r>
                          <w:r w:rsidR="00D715A2">
                            <w:rPr>
                              <w:rFonts w:eastAsiaTheme="minorEastAsia"/>
                              <w:sz w:val="24"/>
                              <w:szCs w:val="24"/>
                            </w:rPr>
                            <w:t xml:space="preserve">are expected to complete an </w:t>
                          </w:r>
                          <w:r w:rsidR="00AE17B1">
                            <w:rPr>
                              <w:rFonts w:eastAsiaTheme="minorEastAsia"/>
                              <w:sz w:val="24"/>
                              <w:szCs w:val="24"/>
                            </w:rPr>
                            <w:t xml:space="preserve">environmental tool for both the indoor and outdoor spaces.  If </w:t>
                          </w:r>
                          <w:r w:rsidR="00895DA5">
                            <w:rPr>
                              <w:rFonts w:eastAsiaTheme="minorEastAsia"/>
                              <w:sz w:val="24"/>
                              <w:szCs w:val="24"/>
                            </w:rPr>
                            <w:t xml:space="preserve">educators </w:t>
                          </w:r>
                          <w:r w:rsidR="00AE17B1">
                            <w:rPr>
                              <w:rFonts w:eastAsiaTheme="minorEastAsia"/>
                              <w:sz w:val="24"/>
                              <w:szCs w:val="24"/>
                            </w:rPr>
                            <w:t xml:space="preserve">have not done this yet, do this by the first of October. At your October staff meeting reflect on the questions asked on the </w:t>
                          </w:r>
                          <w:r w:rsidR="00266D73">
                            <w:rPr>
                              <w:rFonts w:eastAsiaTheme="minorEastAsia"/>
                              <w:i/>
                              <w:iCs/>
                              <w:sz w:val="24"/>
                              <w:szCs w:val="24"/>
                            </w:rPr>
                            <w:t xml:space="preserve">QEP </w:t>
                          </w:r>
                          <w:r w:rsidR="00AE17B1">
                            <w:rPr>
                              <w:rFonts w:eastAsiaTheme="minorEastAsia"/>
                              <w:sz w:val="24"/>
                              <w:szCs w:val="24"/>
                            </w:rPr>
                            <w:t xml:space="preserve">template </w:t>
                          </w:r>
                          <w:r w:rsidR="006B2D7C">
                            <w:rPr>
                              <w:rFonts w:eastAsiaTheme="minorEastAsia"/>
                              <w:sz w:val="24"/>
                              <w:szCs w:val="24"/>
                            </w:rPr>
                            <w:t>listed under step</w:t>
                          </w:r>
                          <w:r w:rsidR="00D1459C">
                            <w:rPr>
                              <w:rFonts w:eastAsiaTheme="minorEastAsia"/>
                              <w:sz w:val="24"/>
                              <w:szCs w:val="24"/>
                            </w:rPr>
                            <w:t xml:space="preserve"> 2</w:t>
                          </w:r>
                          <w:r w:rsidR="008B4AA7">
                            <w:rPr>
                              <w:rFonts w:eastAsiaTheme="minorEastAsia"/>
                              <w:sz w:val="24"/>
                              <w:szCs w:val="24"/>
                            </w:rPr>
                            <w:t xml:space="preserve"> </w:t>
                          </w:r>
                          <w:r w:rsidR="00AE17B1">
                            <w:rPr>
                              <w:rFonts w:eastAsiaTheme="minorEastAsia"/>
                              <w:sz w:val="24"/>
                              <w:szCs w:val="24"/>
                            </w:rPr>
                            <w:t>for both your indoor and outdoor spaces.</w:t>
                          </w:r>
                        </w:p>
                        <w:p w14:paraId="05EB698D" w14:textId="77777777" w:rsidR="00AE17B1" w:rsidRDefault="00AE17B1" w:rsidP="00AE17B1">
                          <w:pPr>
                            <w:jc w:val="center"/>
                          </w:pPr>
                        </w:p>
                      </w:txbxContent>
                    </v:textbox>
                  </v:roundrect>
                </w:pict>
              </mc:Fallback>
            </mc:AlternateContent>
          </w:r>
          <w:r w:rsidR="007935D9">
            <w:rPr>
              <w:rFonts w:eastAsiaTheme="minorEastAsia"/>
              <w:noProof/>
              <w:sz w:val="24"/>
              <w:szCs w:val="24"/>
            </w:rPr>
            <mc:AlternateContent>
              <mc:Choice Requires="wps">
                <w:drawing>
                  <wp:anchor distT="0" distB="0" distL="114300" distR="114300" simplePos="0" relativeHeight="251658249" behindDoc="0" locked="0" layoutInCell="1" allowOverlap="1" wp14:anchorId="1A8EA682" wp14:editId="03565433">
                    <wp:simplePos x="0" y="0"/>
                    <wp:positionH relativeFrom="column">
                      <wp:posOffset>670560</wp:posOffset>
                    </wp:positionH>
                    <wp:positionV relativeFrom="paragraph">
                      <wp:posOffset>222250</wp:posOffset>
                    </wp:positionV>
                    <wp:extent cx="3688080" cy="2095500"/>
                    <wp:effectExtent l="0" t="0" r="7620" b="0"/>
                    <wp:wrapNone/>
                    <wp:docPr id="12" name="Text Box 12"/>
                    <wp:cNvGraphicFramePr/>
                    <a:graphic xmlns:a="http://schemas.openxmlformats.org/drawingml/2006/main">
                      <a:graphicData uri="http://schemas.microsoft.com/office/word/2010/wordprocessingShape">
                        <wps:wsp>
                          <wps:cNvSpPr txBox="1"/>
                          <wps:spPr>
                            <a:xfrm>
                              <a:off x="0" y="0"/>
                              <a:ext cx="3688080" cy="2095500"/>
                            </a:xfrm>
                            <a:prstGeom prst="rect">
                              <a:avLst/>
                            </a:prstGeom>
                            <a:solidFill>
                              <a:schemeClr val="lt1"/>
                            </a:solidFill>
                            <a:ln w="6350">
                              <a:noFill/>
                            </a:ln>
                          </wps:spPr>
                          <wps:txbx>
                            <w:txbxContent>
                              <w:p w14:paraId="4C1D7510" w14:textId="79875EF0" w:rsidR="0062720B" w:rsidRDefault="0019560D" w:rsidP="00E73534">
                                <w:pPr>
                                  <w:rPr>
                                    <w:rFonts w:eastAsiaTheme="minorEastAsia"/>
                                    <w:sz w:val="24"/>
                                    <w:szCs w:val="24"/>
                                  </w:rPr>
                                </w:pPr>
                                <w:r>
                                  <w:rPr>
                                    <w:rFonts w:eastAsiaTheme="minorEastAsia"/>
                                    <w:b/>
                                    <w:bCs/>
                                    <w:i/>
                                    <w:iCs/>
                                    <w:color w:val="70AD47" w:themeColor="accent6"/>
                                    <w:sz w:val="48"/>
                                    <w:szCs w:val="48"/>
                                  </w:rPr>
                                  <w:t>Step 1</w:t>
                                </w:r>
                                <w:r w:rsidR="005E40B0">
                                  <w:rPr>
                                    <w:rFonts w:eastAsiaTheme="minorEastAsia"/>
                                    <w:b/>
                                    <w:bCs/>
                                    <w:i/>
                                    <w:iCs/>
                                    <w:color w:val="70AD47" w:themeColor="accent6"/>
                                    <w:sz w:val="96"/>
                                    <w:szCs w:val="96"/>
                                  </w:rPr>
                                  <w:t xml:space="preserve"> </w:t>
                                </w:r>
                                <w:r w:rsidR="0062720B" w:rsidRPr="00693906">
                                  <w:rPr>
                                    <w:rFonts w:eastAsiaTheme="minorEastAsia"/>
                                    <w:b/>
                                    <w:bCs/>
                                    <w:i/>
                                    <w:iCs/>
                                    <w:color w:val="70AD47" w:themeColor="accent6"/>
                                    <w:sz w:val="24"/>
                                    <w:szCs w:val="24"/>
                                  </w:rPr>
                                  <w:t>September:</w:t>
                                </w:r>
                                <w:r w:rsidR="0062720B" w:rsidRPr="00693906">
                                  <w:rPr>
                                    <w:rFonts w:eastAsiaTheme="minorEastAsia"/>
                                    <w:i/>
                                    <w:iCs/>
                                    <w:color w:val="70AD47" w:themeColor="accent6"/>
                                    <w:sz w:val="24"/>
                                    <w:szCs w:val="24"/>
                                  </w:rPr>
                                  <w:t xml:space="preserve"> </w:t>
                                </w:r>
                                <w:r w:rsidR="0062720B" w:rsidRPr="00E73534">
                                  <w:rPr>
                                    <w:rFonts w:eastAsiaTheme="minorEastAsia"/>
                                    <w:b/>
                                    <w:bCs/>
                                    <w:i/>
                                    <w:iCs/>
                                    <w:sz w:val="24"/>
                                    <w:szCs w:val="24"/>
                                  </w:rPr>
                                  <w:t>Reflecting on Relationships</w:t>
                                </w:r>
                                <w:r w:rsidR="00E73534">
                                  <w:rPr>
                                    <w:rFonts w:eastAsiaTheme="minorEastAsia"/>
                                    <w:sz w:val="24"/>
                                    <w:szCs w:val="24"/>
                                  </w:rPr>
                                  <w:t xml:space="preserve">                             </w:t>
                                </w:r>
                                <w:r w:rsidR="00693906">
                                  <w:rPr>
                                    <w:rFonts w:eastAsiaTheme="minorEastAsia"/>
                                    <w:sz w:val="24"/>
                                    <w:szCs w:val="24"/>
                                  </w:rPr>
                                  <w:t>Our community uses</w:t>
                                </w:r>
                                <w:r w:rsidR="00E73534">
                                  <w:rPr>
                                    <w:rFonts w:eastAsiaTheme="minorEastAsia"/>
                                    <w:sz w:val="24"/>
                                    <w:szCs w:val="24"/>
                                  </w:rPr>
                                  <w:t xml:space="preserve"> the </w:t>
                                </w:r>
                                <w:r w:rsidR="0062720B" w:rsidRPr="00895DA5">
                                  <w:rPr>
                                    <w:rFonts w:eastAsiaTheme="minorEastAsia"/>
                                    <w:i/>
                                    <w:iCs/>
                                    <w:sz w:val="24"/>
                                    <w:szCs w:val="24"/>
                                  </w:rPr>
                                  <w:t>Educator Interaction Tool</w:t>
                                </w:r>
                                <w:r w:rsidR="00693906">
                                  <w:rPr>
                                    <w:rFonts w:eastAsiaTheme="minorEastAsia"/>
                                    <w:sz w:val="24"/>
                                    <w:szCs w:val="24"/>
                                  </w:rPr>
                                  <w:t xml:space="preserve"> to reflect on relationships</w:t>
                                </w:r>
                                <w:r w:rsidR="0062720B" w:rsidRPr="00E96134">
                                  <w:rPr>
                                    <w:rFonts w:eastAsiaTheme="minorEastAsia"/>
                                    <w:sz w:val="24"/>
                                    <w:szCs w:val="24"/>
                                  </w:rPr>
                                  <w:t>. This tool is</w:t>
                                </w:r>
                                <w:r w:rsidR="00D41E7E">
                                  <w:rPr>
                                    <w:rFonts w:eastAsiaTheme="minorEastAsia"/>
                                    <w:sz w:val="24"/>
                                    <w:szCs w:val="24"/>
                                  </w:rPr>
                                  <w:t xml:space="preserve"> often</w:t>
                                </w:r>
                                <w:r w:rsidR="0062720B" w:rsidRPr="00E96134">
                                  <w:rPr>
                                    <w:rFonts w:eastAsiaTheme="minorEastAsia"/>
                                    <w:sz w:val="24"/>
                                    <w:szCs w:val="24"/>
                                  </w:rPr>
                                  <w:t xml:space="preserve"> completed</w:t>
                                </w:r>
                                <w:r w:rsidR="00DC4F4A">
                                  <w:rPr>
                                    <w:rFonts w:eastAsiaTheme="minorEastAsia"/>
                                    <w:sz w:val="24"/>
                                    <w:szCs w:val="24"/>
                                  </w:rPr>
                                  <w:t xml:space="preserve"> throughout the year</w:t>
                                </w:r>
                                <w:r w:rsidR="0062720B" w:rsidRPr="00E96134">
                                  <w:rPr>
                                    <w:rFonts w:eastAsiaTheme="minorEastAsia"/>
                                    <w:sz w:val="24"/>
                                    <w:szCs w:val="24"/>
                                  </w:rPr>
                                  <w:t xml:space="preserve"> at individual coaching meetings </w:t>
                                </w:r>
                                <w:r w:rsidR="00987C9F">
                                  <w:rPr>
                                    <w:rFonts w:eastAsiaTheme="minorEastAsia"/>
                                    <w:sz w:val="24"/>
                                    <w:szCs w:val="24"/>
                                  </w:rPr>
                                  <w:t>ideally beginning in the spring</w:t>
                                </w:r>
                                <w:r w:rsidR="0062720B" w:rsidRPr="00E96134">
                                  <w:rPr>
                                    <w:rFonts w:eastAsiaTheme="minorEastAsia"/>
                                    <w:sz w:val="24"/>
                                    <w:szCs w:val="24"/>
                                  </w:rPr>
                                  <w:t xml:space="preserve">. </w:t>
                                </w:r>
                                <w:r w:rsidR="00AE17B1">
                                  <w:rPr>
                                    <w:rFonts w:eastAsiaTheme="minorEastAsia"/>
                                    <w:sz w:val="24"/>
                                    <w:szCs w:val="24"/>
                                  </w:rPr>
                                  <w:t xml:space="preserve"> </w:t>
                                </w:r>
                                <w:r w:rsidR="0062720B" w:rsidRPr="00E96134">
                                  <w:rPr>
                                    <w:rFonts w:eastAsiaTheme="minorEastAsia"/>
                                    <w:sz w:val="24"/>
                                    <w:szCs w:val="24"/>
                                  </w:rPr>
                                  <w:t xml:space="preserve">If you have not done this before September, begin now.  Supervisors could add this onto </w:t>
                                </w:r>
                                <w:r w:rsidR="0062720B">
                                  <w:rPr>
                                    <w:rFonts w:eastAsiaTheme="minorEastAsia"/>
                                    <w:sz w:val="24"/>
                                    <w:szCs w:val="24"/>
                                  </w:rPr>
                                  <w:t xml:space="preserve">the </w:t>
                                </w:r>
                                <w:r w:rsidR="0062720B" w:rsidRPr="00E96134">
                                  <w:rPr>
                                    <w:rFonts w:eastAsiaTheme="minorEastAsia"/>
                                    <w:sz w:val="24"/>
                                    <w:szCs w:val="24"/>
                                  </w:rPr>
                                  <w:t xml:space="preserve">September staff meeting agenda to elicit reflection on the </w:t>
                                </w:r>
                                <w:r w:rsidR="00227461">
                                  <w:rPr>
                                    <w:rFonts w:eastAsiaTheme="minorEastAsia"/>
                                    <w:sz w:val="24"/>
                                    <w:szCs w:val="24"/>
                                  </w:rPr>
                                  <w:t>two</w:t>
                                </w:r>
                                <w:r w:rsidR="0062720B" w:rsidRPr="00E96134">
                                  <w:rPr>
                                    <w:rFonts w:eastAsiaTheme="minorEastAsia"/>
                                    <w:sz w:val="24"/>
                                    <w:szCs w:val="24"/>
                                  </w:rPr>
                                  <w:t xml:space="preserve"> questions</w:t>
                                </w:r>
                                <w:r w:rsidR="00E10006">
                                  <w:rPr>
                                    <w:rFonts w:eastAsiaTheme="minorEastAsia"/>
                                    <w:sz w:val="24"/>
                                    <w:szCs w:val="24"/>
                                  </w:rPr>
                                  <w:t xml:space="preserve"> on page</w:t>
                                </w:r>
                                <w:r w:rsidR="00227461">
                                  <w:rPr>
                                    <w:rFonts w:eastAsiaTheme="minorEastAsia"/>
                                    <w:sz w:val="24"/>
                                    <w:szCs w:val="24"/>
                                  </w:rPr>
                                  <w:t xml:space="preserve"> </w:t>
                                </w:r>
                                <w:r w:rsidR="004A0B77">
                                  <w:rPr>
                                    <w:rFonts w:eastAsiaTheme="minorEastAsia"/>
                                    <w:sz w:val="24"/>
                                    <w:szCs w:val="24"/>
                                  </w:rPr>
                                  <w:t>listed under step 1</w:t>
                                </w:r>
                                <w:r w:rsidR="00227461">
                                  <w:rPr>
                                    <w:rFonts w:eastAsiaTheme="minorEastAsia"/>
                                    <w:sz w:val="24"/>
                                    <w:szCs w:val="24"/>
                                  </w:rPr>
                                  <w:t xml:space="preserve"> in the</w:t>
                                </w:r>
                                <w:r w:rsidR="0062720B" w:rsidRPr="00E96134">
                                  <w:rPr>
                                    <w:rFonts w:eastAsiaTheme="minorEastAsia"/>
                                    <w:sz w:val="24"/>
                                    <w:szCs w:val="24"/>
                                  </w:rPr>
                                  <w:t xml:space="preserve"> </w:t>
                                </w:r>
                                <w:r w:rsidR="0062720B" w:rsidRPr="00895DA5">
                                  <w:rPr>
                                    <w:rFonts w:eastAsiaTheme="minorEastAsia"/>
                                    <w:i/>
                                    <w:iCs/>
                                    <w:sz w:val="24"/>
                                    <w:szCs w:val="24"/>
                                  </w:rPr>
                                  <w:t>Q</w:t>
                                </w:r>
                                <w:r w:rsidR="00895DA5" w:rsidRPr="00895DA5">
                                  <w:rPr>
                                    <w:rFonts w:eastAsiaTheme="minorEastAsia"/>
                                    <w:i/>
                                    <w:iCs/>
                                    <w:sz w:val="24"/>
                                    <w:szCs w:val="24"/>
                                  </w:rPr>
                                  <w:t>uality Enhancement Plan</w:t>
                                </w:r>
                                <w:r w:rsidR="00266D73">
                                  <w:rPr>
                                    <w:rFonts w:eastAsiaTheme="minorEastAsia"/>
                                    <w:i/>
                                    <w:iCs/>
                                    <w:sz w:val="24"/>
                                    <w:szCs w:val="24"/>
                                  </w:rPr>
                                  <w:t xml:space="preserve"> (QEP)</w:t>
                                </w:r>
                                <w:r w:rsidR="0062720B" w:rsidRPr="00E96134">
                                  <w:rPr>
                                    <w:rFonts w:eastAsiaTheme="minorEastAsia"/>
                                    <w:sz w:val="24"/>
                                    <w:szCs w:val="24"/>
                                  </w:rPr>
                                  <w:t xml:space="preserve"> template.</w:t>
                                </w:r>
                              </w:p>
                              <w:p w14:paraId="4E58CEBA" w14:textId="77777777" w:rsidR="0062720B" w:rsidRDefault="006272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EA682" id="Text Box 12" o:spid="_x0000_s1030" type="#_x0000_t202" style="position:absolute;left:0;text-align:left;margin-left:52.8pt;margin-top:17.5pt;width:290.4pt;height:1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" fillcolor="white [3201]" stroked="f" strokeweight=".5pt">
                    <v:textbox>
                      <w:txbxContent>
                        <w:p w14:paraId="4C1D7510" w14:textId="79875EF0" w:rsidR="0062720B" w:rsidRDefault="0019560D" w:rsidP="00E73534">
                          <w:pPr>
                            <w:rPr>
                              <w:rFonts w:eastAsiaTheme="minorEastAsia"/>
                              <w:sz w:val="24"/>
                              <w:szCs w:val="24"/>
                            </w:rPr>
                          </w:pPr>
                          <w:r>
                            <w:rPr>
                              <w:rFonts w:eastAsiaTheme="minorEastAsia"/>
                              <w:b/>
                              <w:bCs/>
                              <w:i/>
                              <w:iCs/>
                              <w:color w:val="70AD47" w:themeColor="accent6"/>
                              <w:sz w:val="48"/>
                              <w:szCs w:val="48"/>
                            </w:rPr>
                            <w:t>Step 1</w:t>
                          </w:r>
                          <w:r w:rsidR="005E40B0">
                            <w:rPr>
                              <w:rFonts w:eastAsiaTheme="minorEastAsia"/>
                              <w:b/>
                              <w:bCs/>
                              <w:i/>
                              <w:iCs/>
                              <w:color w:val="70AD47" w:themeColor="accent6"/>
                              <w:sz w:val="96"/>
                              <w:szCs w:val="96"/>
                            </w:rPr>
                            <w:t xml:space="preserve"> </w:t>
                          </w:r>
                          <w:r w:rsidR="0062720B" w:rsidRPr="00693906">
                            <w:rPr>
                              <w:rFonts w:eastAsiaTheme="minorEastAsia"/>
                              <w:b/>
                              <w:bCs/>
                              <w:i/>
                              <w:iCs/>
                              <w:color w:val="70AD47" w:themeColor="accent6"/>
                              <w:sz w:val="24"/>
                              <w:szCs w:val="24"/>
                            </w:rPr>
                            <w:t>September:</w:t>
                          </w:r>
                          <w:r w:rsidR="0062720B" w:rsidRPr="00693906">
                            <w:rPr>
                              <w:rFonts w:eastAsiaTheme="minorEastAsia"/>
                              <w:i/>
                              <w:iCs/>
                              <w:color w:val="70AD47" w:themeColor="accent6"/>
                              <w:sz w:val="24"/>
                              <w:szCs w:val="24"/>
                            </w:rPr>
                            <w:t xml:space="preserve"> </w:t>
                          </w:r>
                          <w:r w:rsidR="0062720B" w:rsidRPr="00E73534">
                            <w:rPr>
                              <w:rFonts w:eastAsiaTheme="minorEastAsia"/>
                              <w:b/>
                              <w:bCs/>
                              <w:i/>
                              <w:iCs/>
                              <w:sz w:val="24"/>
                              <w:szCs w:val="24"/>
                            </w:rPr>
                            <w:t>Reflecting on Relationships</w:t>
                          </w:r>
                          <w:r w:rsidR="00E73534">
                            <w:rPr>
                              <w:rFonts w:eastAsiaTheme="minorEastAsia"/>
                              <w:sz w:val="24"/>
                              <w:szCs w:val="24"/>
                            </w:rPr>
                            <w:t xml:space="preserve">                             </w:t>
                          </w:r>
                          <w:r w:rsidR="00693906">
                            <w:rPr>
                              <w:rFonts w:eastAsiaTheme="minorEastAsia"/>
                              <w:sz w:val="24"/>
                              <w:szCs w:val="24"/>
                            </w:rPr>
                            <w:t>Our community uses</w:t>
                          </w:r>
                          <w:r w:rsidR="00E73534">
                            <w:rPr>
                              <w:rFonts w:eastAsiaTheme="minorEastAsia"/>
                              <w:sz w:val="24"/>
                              <w:szCs w:val="24"/>
                            </w:rPr>
                            <w:t xml:space="preserve"> the </w:t>
                          </w:r>
                          <w:r w:rsidR="0062720B" w:rsidRPr="00895DA5">
                            <w:rPr>
                              <w:rFonts w:eastAsiaTheme="minorEastAsia"/>
                              <w:i/>
                              <w:iCs/>
                              <w:sz w:val="24"/>
                              <w:szCs w:val="24"/>
                            </w:rPr>
                            <w:t>Educator Interaction Tool</w:t>
                          </w:r>
                          <w:r w:rsidR="00693906">
                            <w:rPr>
                              <w:rFonts w:eastAsiaTheme="minorEastAsia"/>
                              <w:sz w:val="24"/>
                              <w:szCs w:val="24"/>
                            </w:rPr>
                            <w:t xml:space="preserve"> to reflect on relationships</w:t>
                          </w:r>
                          <w:r w:rsidR="0062720B" w:rsidRPr="00E96134">
                            <w:rPr>
                              <w:rFonts w:eastAsiaTheme="minorEastAsia"/>
                              <w:sz w:val="24"/>
                              <w:szCs w:val="24"/>
                            </w:rPr>
                            <w:t>. This tool is</w:t>
                          </w:r>
                          <w:r w:rsidR="00D41E7E">
                            <w:rPr>
                              <w:rFonts w:eastAsiaTheme="minorEastAsia"/>
                              <w:sz w:val="24"/>
                              <w:szCs w:val="24"/>
                            </w:rPr>
                            <w:t xml:space="preserve"> often</w:t>
                          </w:r>
                          <w:r w:rsidR="0062720B" w:rsidRPr="00E96134">
                            <w:rPr>
                              <w:rFonts w:eastAsiaTheme="minorEastAsia"/>
                              <w:sz w:val="24"/>
                              <w:szCs w:val="24"/>
                            </w:rPr>
                            <w:t xml:space="preserve"> completed</w:t>
                          </w:r>
                          <w:r w:rsidR="00DC4F4A">
                            <w:rPr>
                              <w:rFonts w:eastAsiaTheme="minorEastAsia"/>
                              <w:sz w:val="24"/>
                              <w:szCs w:val="24"/>
                            </w:rPr>
                            <w:t xml:space="preserve"> throughout the year</w:t>
                          </w:r>
                          <w:r w:rsidR="0062720B" w:rsidRPr="00E96134">
                            <w:rPr>
                              <w:rFonts w:eastAsiaTheme="minorEastAsia"/>
                              <w:sz w:val="24"/>
                              <w:szCs w:val="24"/>
                            </w:rPr>
                            <w:t xml:space="preserve"> at individual coaching meetings </w:t>
                          </w:r>
                          <w:r w:rsidR="00987C9F">
                            <w:rPr>
                              <w:rFonts w:eastAsiaTheme="minorEastAsia"/>
                              <w:sz w:val="24"/>
                              <w:szCs w:val="24"/>
                            </w:rPr>
                            <w:t>ideally beginning in the spring</w:t>
                          </w:r>
                          <w:r w:rsidR="0062720B" w:rsidRPr="00E96134">
                            <w:rPr>
                              <w:rFonts w:eastAsiaTheme="minorEastAsia"/>
                              <w:sz w:val="24"/>
                              <w:szCs w:val="24"/>
                            </w:rPr>
                            <w:t xml:space="preserve">. </w:t>
                          </w:r>
                          <w:r w:rsidR="00AE17B1">
                            <w:rPr>
                              <w:rFonts w:eastAsiaTheme="minorEastAsia"/>
                              <w:sz w:val="24"/>
                              <w:szCs w:val="24"/>
                            </w:rPr>
                            <w:t xml:space="preserve"> </w:t>
                          </w:r>
                          <w:r w:rsidR="0062720B" w:rsidRPr="00E96134">
                            <w:rPr>
                              <w:rFonts w:eastAsiaTheme="minorEastAsia"/>
                              <w:sz w:val="24"/>
                              <w:szCs w:val="24"/>
                            </w:rPr>
                            <w:t xml:space="preserve">If you have not done this before September, begin now.  Supervisors could add this onto </w:t>
                          </w:r>
                          <w:r w:rsidR="0062720B">
                            <w:rPr>
                              <w:rFonts w:eastAsiaTheme="minorEastAsia"/>
                              <w:sz w:val="24"/>
                              <w:szCs w:val="24"/>
                            </w:rPr>
                            <w:t xml:space="preserve">the </w:t>
                          </w:r>
                          <w:r w:rsidR="0062720B" w:rsidRPr="00E96134">
                            <w:rPr>
                              <w:rFonts w:eastAsiaTheme="minorEastAsia"/>
                              <w:sz w:val="24"/>
                              <w:szCs w:val="24"/>
                            </w:rPr>
                            <w:t xml:space="preserve">September staff meeting agenda to elicit reflection on the </w:t>
                          </w:r>
                          <w:r w:rsidR="00227461">
                            <w:rPr>
                              <w:rFonts w:eastAsiaTheme="minorEastAsia"/>
                              <w:sz w:val="24"/>
                              <w:szCs w:val="24"/>
                            </w:rPr>
                            <w:t>two</w:t>
                          </w:r>
                          <w:r w:rsidR="0062720B" w:rsidRPr="00E96134">
                            <w:rPr>
                              <w:rFonts w:eastAsiaTheme="minorEastAsia"/>
                              <w:sz w:val="24"/>
                              <w:szCs w:val="24"/>
                            </w:rPr>
                            <w:t xml:space="preserve"> questions</w:t>
                          </w:r>
                          <w:r w:rsidR="00E10006">
                            <w:rPr>
                              <w:rFonts w:eastAsiaTheme="minorEastAsia"/>
                              <w:sz w:val="24"/>
                              <w:szCs w:val="24"/>
                            </w:rPr>
                            <w:t xml:space="preserve"> on page</w:t>
                          </w:r>
                          <w:r w:rsidR="00227461">
                            <w:rPr>
                              <w:rFonts w:eastAsiaTheme="minorEastAsia"/>
                              <w:sz w:val="24"/>
                              <w:szCs w:val="24"/>
                            </w:rPr>
                            <w:t xml:space="preserve"> </w:t>
                          </w:r>
                          <w:r w:rsidR="004A0B77">
                            <w:rPr>
                              <w:rFonts w:eastAsiaTheme="minorEastAsia"/>
                              <w:sz w:val="24"/>
                              <w:szCs w:val="24"/>
                            </w:rPr>
                            <w:t>listed under step 1</w:t>
                          </w:r>
                          <w:r w:rsidR="00227461">
                            <w:rPr>
                              <w:rFonts w:eastAsiaTheme="minorEastAsia"/>
                              <w:sz w:val="24"/>
                              <w:szCs w:val="24"/>
                            </w:rPr>
                            <w:t xml:space="preserve"> in the</w:t>
                          </w:r>
                          <w:r w:rsidR="0062720B" w:rsidRPr="00E96134">
                            <w:rPr>
                              <w:rFonts w:eastAsiaTheme="minorEastAsia"/>
                              <w:sz w:val="24"/>
                              <w:szCs w:val="24"/>
                            </w:rPr>
                            <w:t xml:space="preserve"> </w:t>
                          </w:r>
                          <w:r w:rsidR="0062720B" w:rsidRPr="00895DA5">
                            <w:rPr>
                              <w:rFonts w:eastAsiaTheme="minorEastAsia"/>
                              <w:i/>
                              <w:iCs/>
                              <w:sz w:val="24"/>
                              <w:szCs w:val="24"/>
                            </w:rPr>
                            <w:t>Q</w:t>
                          </w:r>
                          <w:r w:rsidR="00895DA5" w:rsidRPr="00895DA5">
                            <w:rPr>
                              <w:rFonts w:eastAsiaTheme="minorEastAsia"/>
                              <w:i/>
                              <w:iCs/>
                              <w:sz w:val="24"/>
                              <w:szCs w:val="24"/>
                            </w:rPr>
                            <w:t>uality Enhancement Plan</w:t>
                          </w:r>
                          <w:r w:rsidR="00266D73">
                            <w:rPr>
                              <w:rFonts w:eastAsiaTheme="minorEastAsia"/>
                              <w:i/>
                              <w:iCs/>
                              <w:sz w:val="24"/>
                              <w:szCs w:val="24"/>
                            </w:rPr>
                            <w:t xml:space="preserve"> (QEP)</w:t>
                          </w:r>
                          <w:r w:rsidR="0062720B" w:rsidRPr="00E96134">
                            <w:rPr>
                              <w:rFonts w:eastAsiaTheme="minorEastAsia"/>
                              <w:sz w:val="24"/>
                              <w:szCs w:val="24"/>
                            </w:rPr>
                            <w:t xml:space="preserve"> template.</w:t>
                          </w:r>
                        </w:p>
                        <w:p w14:paraId="4E58CEBA" w14:textId="77777777" w:rsidR="0062720B" w:rsidRDefault="0062720B"/>
                      </w:txbxContent>
                    </v:textbox>
                  </v:shape>
                </w:pict>
              </mc:Fallback>
            </mc:AlternateContent>
          </w:r>
        </w:p>
        <w:p w14:paraId="593B34E1" w14:textId="169F33C2" w:rsidR="00E96134" w:rsidRDefault="00E96134" w:rsidP="00240C37">
          <w:pPr>
            <w:ind w:left="720"/>
            <w:rPr>
              <w:rFonts w:eastAsiaTheme="minorEastAsia"/>
              <w:sz w:val="24"/>
              <w:szCs w:val="24"/>
            </w:rPr>
          </w:pPr>
        </w:p>
        <w:p w14:paraId="409562C7" w14:textId="3255D64B" w:rsidR="0062720B" w:rsidRDefault="0062720B" w:rsidP="00240C37">
          <w:pPr>
            <w:ind w:left="720"/>
            <w:rPr>
              <w:rFonts w:eastAsiaTheme="minorEastAsia"/>
              <w:sz w:val="24"/>
              <w:szCs w:val="24"/>
            </w:rPr>
          </w:pPr>
        </w:p>
        <w:p w14:paraId="6C177403" w14:textId="3F11A85D" w:rsidR="0062720B" w:rsidRDefault="00D41E7E" w:rsidP="00240C37">
          <w:pPr>
            <w:ind w:left="720"/>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58250" behindDoc="0" locked="0" layoutInCell="1" allowOverlap="1" wp14:anchorId="0D4A3434" wp14:editId="530D6F6E">
                    <wp:simplePos x="0" y="0"/>
                    <wp:positionH relativeFrom="column">
                      <wp:posOffset>4282440</wp:posOffset>
                    </wp:positionH>
                    <wp:positionV relativeFrom="paragraph">
                      <wp:posOffset>294640</wp:posOffset>
                    </wp:positionV>
                    <wp:extent cx="845820" cy="361950"/>
                    <wp:effectExtent l="0" t="19050" r="30480" b="38100"/>
                    <wp:wrapNone/>
                    <wp:docPr id="13" name="Arrow: Right 13"/>
                    <wp:cNvGraphicFramePr/>
                    <a:graphic xmlns:a="http://schemas.openxmlformats.org/drawingml/2006/main">
                      <a:graphicData uri="http://schemas.microsoft.com/office/word/2010/wordprocessingShape">
                        <wps:wsp>
                          <wps:cNvSpPr/>
                          <wps:spPr>
                            <a:xfrm>
                              <a:off x="0" y="0"/>
                              <a:ext cx="845820" cy="361950"/>
                            </a:xfrm>
                            <a:prstGeom prst="rightArrow">
                              <a:avLst/>
                            </a:prstGeom>
                            <a:solidFill>
                              <a:schemeClr val="accent2"/>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931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 o:spid="_x0000_s1026" type="#_x0000_t13" style="position:absolute;margin-left:337.2pt;margin-top:23.2pt;width:66.6pt;height:28.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" adj="16978" fillcolor="#ed7d31 [3205]" strokecolor="#70ad47 [3209]" strokeweight="1pt"/>
                </w:pict>
              </mc:Fallback>
            </mc:AlternateContent>
          </w:r>
        </w:p>
        <w:p w14:paraId="2723E08D" w14:textId="4719AD14" w:rsidR="0062720B" w:rsidRDefault="0062720B" w:rsidP="00240C37">
          <w:pPr>
            <w:ind w:left="720"/>
            <w:rPr>
              <w:rFonts w:eastAsiaTheme="minorEastAsia"/>
              <w:sz w:val="24"/>
              <w:szCs w:val="24"/>
            </w:rPr>
          </w:pPr>
        </w:p>
        <w:p w14:paraId="57FAF494" w14:textId="16CE7BAF" w:rsidR="0062720B" w:rsidRDefault="0062720B" w:rsidP="00240C37">
          <w:pPr>
            <w:ind w:left="720"/>
            <w:rPr>
              <w:rFonts w:eastAsiaTheme="minorEastAsia"/>
              <w:sz w:val="24"/>
              <w:szCs w:val="24"/>
            </w:rPr>
          </w:pPr>
        </w:p>
        <w:p w14:paraId="14175CD0" w14:textId="0D5B4DE3" w:rsidR="0062720B" w:rsidRDefault="0062720B" w:rsidP="00240C37">
          <w:pPr>
            <w:ind w:left="720"/>
            <w:rPr>
              <w:rFonts w:eastAsiaTheme="minorEastAsia"/>
              <w:sz w:val="24"/>
              <w:szCs w:val="24"/>
            </w:rPr>
          </w:pPr>
        </w:p>
        <w:p w14:paraId="2A078604" w14:textId="165EB1D4" w:rsidR="0062720B" w:rsidRDefault="0062720B" w:rsidP="00240C37">
          <w:pPr>
            <w:ind w:left="720"/>
            <w:rPr>
              <w:rFonts w:eastAsiaTheme="minorEastAsia"/>
              <w:sz w:val="24"/>
              <w:szCs w:val="24"/>
            </w:rPr>
          </w:pPr>
        </w:p>
        <w:p w14:paraId="3C98324B" w14:textId="2BC2DFB6" w:rsidR="0062720B" w:rsidRDefault="00CC24F0" w:rsidP="00240C37">
          <w:pPr>
            <w:ind w:left="720"/>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58248" behindDoc="0" locked="0" layoutInCell="1" allowOverlap="1" wp14:anchorId="02B33EFB" wp14:editId="39301604">
                    <wp:simplePos x="0" y="0"/>
                    <wp:positionH relativeFrom="column">
                      <wp:posOffset>4998720</wp:posOffset>
                    </wp:positionH>
                    <wp:positionV relativeFrom="paragraph">
                      <wp:posOffset>104775</wp:posOffset>
                    </wp:positionV>
                    <wp:extent cx="3992880" cy="1912620"/>
                    <wp:effectExtent l="0" t="0" r="26670" b="11430"/>
                    <wp:wrapNone/>
                    <wp:docPr id="11" name="Rectangle: Rounded Corners 11"/>
                    <wp:cNvGraphicFramePr/>
                    <a:graphic xmlns:a="http://schemas.openxmlformats.org/drawingml/2006/main">
                      <a:graphicData uri="http://schemas.microsoft.com/office/word/2010/wordprocessingShape">
                        <wps:wsp>
                          <wps:cNvSpPr/>
                          <wps:spPr>
                            <a:xfrm>
                              <a:off x="0" y="0"/>
                              <a:ext cx="3992880" cy="1912620"/>
                            </a:xfrm>
                            <a:prstGeom prst="roundRect">
                              <a:avLst/>
                            </a:prstGeom>
                            <a:solidFill>
                              <a:sysClr val="window" lastClr="FFFFFF"/>
                            </a:solidFill>
                            <a:ln w="12700" cap="flat" cmpd="sng" algn="ctr">
                              <a:solidFill>
                                <a:schemeClr val="accent6"/>
                              </a:solidFill>
                              <a:prstDash val="solid"/>
                              <a:miter lim="800000"/>
                            </a:ln>
                            <a:effectLst/>
                          </wps:spPr>
                          <wps:txbx>
                            <w:txbxContent>
                              <w:p w14:paraId="6BB45D56" w14:textId="77777777" w:rsidR="00222F83" w:rsidRDefault="0097770E" w:rsidP="003555E0">
                                <w:pPr>
                                  <w:rPr>
                                    <w:rFonts w:eastAsiaTheme="minorEastAsia"/>
                                    <w:b/>
                                    <w:i/>
                                    <w:sz w:val="24"/>
                                    <w:szCs w:val="24"/>
                                  </w:rPr>
                                </w:pPr>
                                <w:r>
                                  <w:rPr>
                                    <w:rFonts w:eastAsiaTheme="minorEastAsia"/>
                                    <w:b/>
                                    <w:bCs/>
                                    <w:i/>
                                    <w:iCs/>
                                    <w:color w:val="70AD47" w:themeColor="accent6"/>
                                    <w:sz w:val="48"/>
                                    <w:szCs w:val="48"/>
                                  </w:rPr>
                                  <w:t>Step 4</w:t>
                                </w:r>
                                <w:r w:rsidR="001B760E" w:rsidRPr="001B760E">
                                  <w:rPr>
                                    <w:rFonts w:eastAsiaTheme="minorEastAsia"/>
                                    <w:b/>
                                    <w:bCs/>
                                    <w:i/>
                                    <w:iCs/>
                                    <w:color w:val="70AD47" w:themeColor="accent6"/>
                                    <w:sz w:val="48"/>
                                    <w:szCs w:val="48"/>
                                  </w:rPr>
                                  <w:t xml:space="preserve"> </w:t>
                                </w:r>
                                <w:r>
                                  <w:rPr>
                                    <w:rFonts w:eastAsiaTheme="minorEastAsia"/>
                                    <w:b/>
                                    <w:i/>
                                    <w:color w:val="70AD47" w:themeColor="accent6"/>
                                  </w:rPr>
                                  <w:t>D</w:t>
                                </w:r>
                                <w:r w:rsidR="003555E0" w:rsidRPr="00CE6CD7">
                                  <w:rPr>
                                    <w:rFonts w:eastAsiaTheme="minorEastAsia"/>
                                    <w:b/>
                                    <w:bCs/>
                                    <w:i/>
                                    <w:iCs/>
                                    <w:color w:val="70AD47" w:themeColor="accent6"/>
                                    <w:sz w:val="24"/>
                                    <w:szCs w:val="24"/>
                                  </w:rPr>
                                  <w:t>ecember</w:t>
                                </w:r>
                                <w:r w:rsidR="003555E0">
                                  <w:rPr>
                                    <w:rFonts w:eastAsiaTheme="minorEastAsia"/>
                                    <w:b/>
                                    <w:bCs/>
                                    <w:i/>
                                    <w:iCs/>
                                    <w:color w:val="70AD47" w:themeColor="accent6"/>
                                    <w:sz w:val="24"/>
                                    <w:szCs w:val="24"/>
                                  </w:rPr>
                                  <w:t>:</w:t>
                                </w:r>
                                <w:r w:rsidR="00222F83">
                                  <w:rPr>
                                    <w:rFonts w:eastAsiaTheme="minorEastAsia"/>
                                    <w:b/>
                                    <w:bCs/>
                                    <w:i/>
                                    <w:iCs/>
                                    <w:color w:val="70AD47" w:themeColor="accent6"/>
                                    <w:sz w:val="24"/>
                                    <w:szCs w:val="24"/>
                                  </w:rPr>
                                  <w:t xml:space="preserve"> </w:t>
                                </w:r>
                                <w:r w:rsidR="00222F83" w:rsidRPr="00222F83">
                                  <w:rPr>
                                    <w:rFonts w:eastAsiaTheme="minorEastAsia"/>
                                    <w:i/>
                                    <w:iCs/>
                                    <w:sz w:val="24"/>
                                    <w:szCs w:val="24"/>
                                  </w:rPr>
                                  <w:t>Setting 2023 Goals</w:t>
                                </w:r>
                                <w:r w:rsidR="003555E0" w:rsidRPr="00222F83">
                                  <w:rPr>
                                    <w:rFonts w:eastAsiaTheme="minorEastAsia"/>
                                    <w:b/>
                                    <w:bCs/>
                                    <w:i/>
                                    <w:iCs/>
                                    <w:sz w:val="24"/>
                                    <w:szCs w:val="24"/>
                                  </w:rPr>
                                  <w:t xml:space="preserve">  </w:t>
                                </w:r>
                              </w:p>
                              <w:p w14:paraId="7F2E83CC" w14:textId="7B03E429" w:rsidR="003555E0" w:rsidRPr="00222F83" w:rsidRDefault="003555E0" w:rsidP="003555E0">
                                <w:pPr>
                                  <w:rPr>
                                    <w:rFonts w:eastAsiaTheme="minorEastAsia"/>
                                    <w:bCs/>
                                    <w:iCs/>
                                    <w:sz w:val="24"/>
                                    <w:szCs w:val="24"/>
                                  </w:rPr>
                                </w:pPr>
                                <w:r w:rsidRPr="00222F83">
                                  <w:rPr>
                                    <w:rFonts w:eastAsiaTheme="minorEastAsia"/>
                                    <w:bCs/>
                                    <w:iCs/>
                                    <w:sz w:val="24"/>
                                    <w:szCs w:val="24"/>
                                  </w:rPr>
                                  <w:t>Review team reflections</w:t>
                                </w:r>
                                <w:r w:rsidR="00E06D9D" w:rsidRPr="00222F83">
                                  <w:rPr>
                                    <w:rFonts w:eastAsiaTheme="minorEastAsia"/>
                                    <w:bCs/>
                                    <w:iCs/>
                                    <w:sz w:val="24"/>
                                    <w:szCs w:val="24"/>
                                  </w:rPr>
                                  <w:t xml:space="preserve"> </w:t>
                                </w:r>
                                <w:r w:rsidRPr="00222F83">
                                  <w:rPr>
                                    <w:rFonts w:eastAsiaTheme="minorEastAsia"/>
                                    <w:bCs/>
                                    <w:iCs/>
                                    <w:sz w:val="24"/>
                                    <w:szCs w:val="24"/>
                                  </w:rPr>
                                  <w:t xml:space="preserve">and relevant data from surveys and reports to formulate two goals.                                               </w:t>
                                </w:r>
                                <w:r w:rsidR="006F07A1" w:rsidRPr="00222F83">
                                  <w:rPr>
                                    <w:rFonts w:eastAsiaTheme="minorEastAsia"/>
                                    <w:bCs/>
                                    <w:iCs/>
                                    <w:sz w:val="24"/>
                                    <w:szCs w:val="24"/>
                                  </w:rPr>
                                  <w:t xml:space="preserve">            </w:t>
                                </w:r>
                                <w:r w:rsidRPr="00222F83">
                                  <w:rPr>
                                    <w:rFonts w:eastAsiaTheme="minorEastAsia"/>
                                    <w:bCs/>
                                    <w:iCs/>
                                    <w:sz w:val="24"/>
                                    <w:szCs w:val="24"/>
                                  </w:rPr>
                                  <w:t>Use the chart</w:t>
                                </w:r>
                                <w:r w:rsidR="00DD511E" w:rsidRPr="00222F83">
                                  <w:rPr>
                                    <w:rFonts w:eastAsiaTheme="minorEastAsia"/>
                                    <w:bCs/>
                                    <w:iCs/>
                                    <w:sz w:val="24"/>
                                    <w:szCs w:val="24"/>
                                  </w:rPr>
                                  <w:t xml:space="preserve"> under step 4 </w:t>
                                </w:r>
                                <w:r w:rsidRPr="00222F83">
                                  <w:rPr>
                                    <w:rFonts w:eastAsiaTheme="minorEastAsia"/>
                                    <w:bCs/>
                                    <w:iCs/>
                                    <w:sz w:val="24"/>
                                    <w:szCs w:val="24"/>
                                  </w:rPr>
                                  <w:t>in the</w:t>
                                </w:r>
                                <w:r w:rsidRPr="00C33B78">
                                  <w:rPr>
                                    <w:rFonts w:eastAsiaTheme="minorEastAsia"/>
                                    <w:bCs/>
                                    <w:i/>
                                    <w:sz w:val="24"/>
                                    <w:szCs w:val="24"/>
                                  </w:rPr>
                                  <w:t xml:space="preserve"> Q</w:t>
                                </w:r>
                                <w:r w:rsidR="006F07A1" w:rsidRPr="00C33B78">
                                  <w:rPr>
                                    <w:rFonts w:eastAsiaTheme="minorEastAsia"/>
                                    <w:bCs/>
                                    <w:i/>
                                    <w:sz w:val="24"/>
                                    <w:szCs w:val="24"/>
                                  </w:rPr>
                                  <w:t>EP</w:t>
                                </w:r>
                                <w:r w:rsidRPr="00222F83">
                                  <w:rPr>
                                    <w:rFonts w:eastAsiaTheme="minorEastAsia"/>
                                    <w:bCs/>
                                    <w:iCs/>
                                    <w:sz w:val="24"/>
                                    <w:szCs w:val="24"/>
                                  </w:rPr>
                                  <w:t xml:space="preserve"> template to write </w:t>
                                </w:r>
                                <w:r w:rsidR="004348A3">
                                  <w:rPr>
                                    <w:rFonts w:eastAsiaTheme="minorEastAsia"/>
                                    <w:bCs/>
                                    <w:iCs/>
                                    <w:sz w:val="24"/>
                                    <w:szCs w:val="24"/>
                                  </w:rPr>
                                  <w:t>two</w:t>
                                </w:r>
                                <w:r w:rsidRPr="00222F83">
                                  <w:rPr>
                                    <w:rFonts w:eastAsiaTheme="minorEastAsia"/>
                                    <w:bCs/>
                                    <w:iCs/>
                                    <w:sz w:val="24"/>
                                    <w:szCs w:val="24"/>
                                  </w:rPr>
                                  <w:t xml:space="preserve"> goals </w:t>
                                </w:r>
                                <w:r w:rsidR="004348A3">
                                  <w:rPr>
                                    <w:rFonts w:eastAsiaTheme="minorEastAsia"/>
                                    <w:bCs/>
                                    <w:iCs/>
                                    <w:sz w:val="24"/>
                                    <w:szCs w:val="24"/>
                                  </w:rPr>
                                  <w:t>with</w:t>
                                </w:r>
                                <w:r w:rsidRPr="00222F83">
                                  <w:rPr>
                                    <w:rFonts w:eastAsiaTheme="minorEastAsia"/>
                                    <w:bCs/>
                                    <w:iCs/>
                                    <w:sz w:val="24"/>
                                    <w:szCs w:val="24"/>
                                  </w:rPr>
                                  <w:t xml:space="preserve"> action steps.</w:t>
                                </w:r>
                              </w:p>
                              <w:p w14:paraId="1FD3C2C0" w14:textId="77777777" w:rsidR="00AE17B1" w:rsidRDefault="00AE17B1" w:rsidP="00AE17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B33EFB" id="Rectangle: Rounded Corners 11" o:spid="_x0000_s1031" style="position:absolute;left:0;text-align:left;margin-left:393.6pt;margin-top:8.25pt;width:314.4pt;height:150.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" fillcolor="window" strokecolor="#70ad47 [3209]" strokeweight="1pt">
                    <v:stroke joinstyle="miter"/>
                    <v:textbox>
                      <w:txbxContent>
                        <w:p w14:paraId="6BB45D56" w14:textId="77777777" w:rsidR="00222F83" w:rsidRDefault="0097770E" w:rsidP="003555E0">
                          <w:pPr>
                            <w:rPr>
                              <w:rFonts w:eastAsiaTheme="minorEastAsia"/>
                              <w:b/>
                              <w:i/>
                              <w:sz w:val="24"/>
                              <w:szCs w:val="24"/>
                            </w:rPr>
                          </w:pPr>
                          <w:r>
                            <w:rPr>
                              <w:rFonts w:eastAsiaTheme="minorEastAsia"/>
                              <w:b/>
                              <w:bCs/>
                              <w:i/>
                              <w:iCs/>
                              <w:color w:val="70AD47" w:themeColor="accent6"/>
                              <w:sz w:val="48"/>
                              <w:szCs w:val="48"/>
                            </w:rPr>
                            <w:t>Step 4</w:t>
                          </w:r>
                          <w:r w:rsidR="001B760E" w:rsidRPr="001B760E">
                            <w:rPr>
                              <w:rFonts w:eastAsiaTheme="minorEastAsia"/>
                              <w:b/>
                              <w:bCs/>
                              <w:i/>
                              <w:iCs/>
                              <w:color w:val="70AD47" w:themeColor="accent6"/>
                              <w:sz w:val="48"/>
                              <w:szCs w:val="48"/>
                            </w:rPr>
                            <w:t xml:space="preserve"> </w:t>
                          </w:r>
                          <w:r>
                            <w:rPr>
                              <w:rFonts w:eastAsiaTheme="minorEastAsia"/>
                              <w:b/>
                              <w:i/>
                              <w:color w:val="70AD47" w:themeColor="accent6"/>
                            </w:rPr>
                            <w:t>D</w:t>
                          </w:r>
                          <w:r w:rsidR="003555E0" w:rsidRPr="00CE6CD7">
                            <w:rPr>
                              <w:rFonts w:eastAsiaTheme="minorEastAsia"/>
                              <w:b/>
                              <w:bCs/>
                              <w:i/>
                              <w:iCs/>
                              <w:color w:val="70AD47" w:themeColor="accent6"/>
                              <w:sz w:val="24"/>
                              <w:szCs w:val="24"/>
                            </w:rPr>
                            <w:t>ecember</w:t>
                          </w:r>
                          <w:r w:rsidR="003555E0">
                            <w:rPr>
                              <w:rFonts w:eastAsiaTheme="minorEastAsia"/>
                              <w:b/>
                              <w:bCs/>
                              <w:i/>
                              <w:iCs/>
                              <w:color w:val="70AD47" w:themeColor="accent6"/>
                              <w:sz w:val="24"/>
                              <w:szCs w:val="24"/>
                            </w:rPr>
                            <w:t>:</w:t>
                          </w:r>
                          <w:r w:rsidR="00222F83">
                            <w:rPr>
                              <w:rFonts w:eastAsiaTheme="minorEastAsia"/>
                              <w:b/>
                              <w:bCs/>
                              <w:i/>
                              <w:iCs/>
                              <w:color w:val="70AD47" w:themeColor="accent6"/>
                              <w:sz w:val="24"/>
                              <w:szCs w:val="24"/>
                            </w:rPr>
                            <w:t xml:space="preserve"> </w:t>
                          </w:r>
                          <w:r w:rsidR="00222F83" w:rsidRPr="00222F83">
                            <w:rPr>
                              <w:rFonts w:eastAsiaTheme="minorEastAsia"/>
                              <w:i/>
                              <w:iCs/>
                              <w:sz w:val="24"/>
                              <w:szCs w:val="24"/>
                            </w:rPr>
                            <w:t>Setting 2023 Goals</w:t>
                          </w:r>
                          <w:r w:rsidR="003555E0" w:rsidRPr="00222F83">
                            <w:rPr>
                              <w:rFonts w:eastAsiaTheme="minorEastAsia"/>
                              <w:b/>
                              <w:bCs/>
                              <w:i/>
                              <w:iCs/>
                              <w:sz w:val="24"/>
                              <w:szCs w:val="24"/>
                            </w:rPr>
                            <w:t xml:space="preserve">  </w:t>
                          </w:r>
                        </w:p>
                        <w:p w14:paraId="7F2E83CC" w14:textId="7B03E429" w:rsidR="003555E0" w:rsidRPr="00222F83" w:rsidRDefault="003555E0" w:rsidP="003555E0">
                          <w:pPr>
                            <w:rPr>
                              <w:rFonts w:eastAsiaTheme="minorEastAsia"/>
                              <w:bCs/>
                              <w:iCs/>
                              <w:sz w:val="24"/>
                              <w:szCs w:val="24"/>
                            </w:rPr>
                          </w:pPr>
                          <w:r w:rsidRPr="00222F83">
                            <w:rPr>
                              <w:rFonts w:eastAsiaTheme="minorEastAsia"/>
                              <w:bCs/>
                              <w:iCs/>
                              <w:sz w:val="24"/>
                              <w:szCs w:val="24"/>
                            </w:rPr>
                            <w:t>Review team reflections</w:t>
                          </w:r>
                          <w:r w:rsidR="00E06D9D" w:rsidRPr="00222F83">
                            <w:rPr>
                              <w:rFonts w:eastAsiaTheme="minorEastAsia"/>
                              <w:bCs/>
                              <w:iCs/>
                              <w:sz w:val="24"/>
                              <w:szCs w:val="24"/>
                            </w:rPr>
                            <w:t xml:space="preserve"> </w:t>
                          </w:r>
                          <w:r w:rsidRPr="00222F83">
                            <w:rPr>
                              <w:rFonts w:eastAsiaTheme="minorEastAsia"/>
                              <w:bCs/>
                              <w:iCs/>
                              <w:sz w:val="24"/>
                              <w:szCs w:val="24"/>
                            </w:rPr>
                            <w:t xml:space="preserve">and relevant data from surveys and reports to formulate two goals.                                               </w:t>
                          </w:r>
                          <w:r w:rsidR="006F07A1" w:rsidRPr="00222F83">
                            <w:rPr>
                              <w:rFonts w:eastAsiaTheme="minorEastAsia"/>
                              <w:bCs/>
                              <w:iCs/>
                              <w:sz w:val="24"/>
                              <w:szCs w:val="24"/>
                            </w:rPr>
                            <w:t xml:space="preserve">            </w:t>
                          </w:r>
                          <w:r w:rsidRPr="00222F83">
                            <w:rPr>
                              <w:rFonts w:eastAsiaTheme="minorEastAsia"/>
                              <w:bCs/>
                              <w:iCs/>
                              <w:sz w:val="24"/>
                              <w:szCs w:val="24"/>
                            </w:rPr>
                            <w:t>Use the chart</w:t>
                          </w:r>
                          <w:r w:rsidR="00DD511E" w:rsidRPr="00222F83">
                            <w:rPr>
                              <w:rFonts w:eastAsiaTheme="minorEastAsia"/>
                              <w:bCs/>
                              <w:iCs/>
                              <w:sz w:val="24"/>
                              <w:szCs w:val="24"/>
                            </w:rPr>
                            <w:t xml:space="preserve"> under step 4 </w:t>
                          </w:r>
                          <w:r w:rsidRPr="00222F83">
                            <w:rPr>
                              <w:rFonts w:eastAsiaTheme="minorEastAsia"/>
                              <w:bCs/>
                              <w:iCs/>
                              <w:sz w:val="24"/>
                              <w:szCs w:val="24"/>
                            </w:rPr>
                            <w:t>in the</w:t>
                          </w:r>
                          <w:r w:rsidRPr="00C33B78">
                            <w:rPr>
                              <w:rFonts w:eastAsiaTheme="minorEastAsia"/>
                              <w:bCs/>
                              <w:i/>
                              <w:sz w:val="24"/>
                              <w:szCs w:val="24"/>
                            </w:rPr>
                            <w:t xml:space="preserve"> Q</w:t>
                          </w:r>
                          <w:r w:rsidR="006F07A1" w:rsidRPr="00C33B78">
                            <w:rPr>
                              <w:rFonts w:eastAsiaTheme="minorEastAsia"/>
                              <w:bCs/>
                              <w:i/>
                              <w:sz w:val="24"/>
                              <w:szCs w:val="24"/>
                            </w:rPr>
                            <w:t>EP</w:t>
                          </w:r>
                          <w:r w:rsidRPr="00222F83">
                            <w:rPr>
                              <w:rFonts w:eastAsiaTheme="minorEastAsia"/>
                              <w:bCs/>
                              <w:iCs/>
                              <w:sz w:val="24"/>
                              <w:szCs w:val="24"/>
                            </w:rPr>
                            <w:t xml:space="preserve"> template to write </w:t>
                          </w:r>
                          <w:r w:rsidR="004348A3">
                            <w:rPr>
                              <w:rFonts w:eastAsiaTheme="minorEastAsia"/>
                              <w:bCs/>
                              <w:iCs/>
                              <w:sz w:val="24"/>
                              <w:szCs w:val="24"/>
                            </w:rPr>
                            <w:t>two</w:t>
                          </w:r>
                          <w:r w:rsidRPr="00222F83">
                            <w:rPr>
                              <w:rFonts w:eastAsiaTheme="minorEastAsia"/>
                              <w:bCs/>
                              <w:iCs/>
                              <w:sz w:val="24"/>
                              <w:szCs w:val="24"/>
                            </w:rPr>
                            <w:t xml:space="preserve"> goals </w:t>
                          </w:r>
                          <w:r w:rsidR="004348A3">
                            <w:rPr>
                              <w:rFonts w:eastAsiaTheme="minorEastAsia"/>
                              <w:bCs/>
                              <w:iCs/>
                              <w:sz w:val="24"/>
                              <w:szCs w:val="24"/>
                            </w:rPr>
                            <w:t>with</w:t>
                          </w:r>
                          <w:r w:rsidRPr="00222F83">
                            <w:rPr>
                              <w:rFonts w:eastAsiaTheme="minorEastAsia"/>
                              <w:bCs/>
                              <w:iCs/>
                              <w:sz w:val="24"/>
                              <w:szCs w:val="24"/>
                            </w:rPr>
                            <w:t xml:space="preserve"> action steps.</w:t>
                          </w:r>
                        </w:p>
                        <w:p w14:paraId="1FD3C2C0" w14:textId="77777777" w:rsidR="00AE17B1" w:rsidRDefault="00AE17B1" w:rsidP="00AE17B1">
                          <w:pPr>
                            <w:jc w:val="center"/>
                          </w:pPr>
                        </w:p>
                      </w:txbxContent>
                    </v:textbox>
                  </v:roundrect>
                </w:pict>
              </mc:Fallback>
            </mc:AlternateContent>
          </w:r>
          <w:r w:rsidR="00266D73">
            <w:rPr>
              <w:rFonts w:eastAsiaTheme="minorEastAsia"/>
              <w:noProof/>
              <w:sz w:val="24"/>
              <w:szCs w:val="24"/>
            </w:rPr>
            <mc:AlternateContent>
              <mc:Choice Requires="wps">
                <w:drawing>
                  <wp:anchor distT="0" distB="0" distL="114300" distR="114300" simplePos="0" relativeHeight="251658247" behindDoc="0" locked="0" layoutInCell="1" allowOverlap="1" wp14:anchorId="7C4E8607" wp14:editId="7A4769BC">
                    <wp:simplePos x="0" y="0"/>
                    <wp:positionH relativeFrom="column">
                      <wp:posOffset>342900</wp:posOffset>
                    </wp:positionH>
                    <wp:positionV relativeFrom="paragraph">
                      <wp:posOffset>74295</wp:posOffset>
                    </wp:positionV>
                    <wp:extent cx="4137660" cy="1973580"/>
                    <wp:effectExtent l="0" t="0" r="15240" b="26670"/>
                    <wp:wrapNone/>
                    <wp:docPr id="10" name="Rectangle: Rounded Corners 10"/>
                    <wp:cNvGraphicFramePr/>
                    <a:graphic xmlns:a="http://schemas.openxmlformats.org/drawingml/2006/main">
                      <a:graphicData uri="http://schemas.microsoft.com/office/word/2010/wordprocessingShape">
                        <wps:wsp>
                          <wps:cNvSpPr/>
                          <wps:spPr>
                            <a:xfrm>
                              <a:off x="0" y="0"/>
                              <a:ext cx="4137660" cy="1973580"/>
                            </a:xfrm>
                            <a:prstGeom prst="roundRect">
                              <a:avLst/>
                            </a:prstGeom>
                            <a:solidFill>
                              <a:sysClr val="window" lastClr="FFFFFF"/>
                            </a:solidFill>
                            <a:ln w="12700" cap="flat" cmpd="sng" algn="ctr">
                              <a:solidFill>
                                <a:schemeClr val="accent6"/>
                              </a:solidFill>
                              <a:prstDash val="solid"/>
                              <a:miter lim="800000"/>
                            </a:ln>
                            <a:effectLst/>
                          </wps:spPr>
                          <wps:txbx>
                            <w:txbxContent>
                              <w:p w14:paraId="50EC10FA" w14:textId="5EB4FA25" w:rsidR="00143EFA" w:rsidRDefault="00266D73" w:rsidP="003555E0">
                                <w:pPr>
                                  <w:rPr>
                                    <w:rFonts w:eastAsiaTheme="minorEastAsia"/>
                                    <w:b/>
                                    <w:bCs/>
                                    <w:i/>
                                    <w:iCs/>
                                    <w:sz w:val="24"/>
                                    <w:szCs w:val="24"/>
                                  </w:rPr>
                                </w:pPr>
                                <w:r>
                                  <w:rPr>
                                    <w:rFonts w:eastAsiaTheme="minorEastAsia"/>
                                    <w:b/>
                                    <w:bCs/>
                                    <w:i/>
                                    <w:iCs/>
                                    <w:color w:val="70AD47" w:themeColor="accent6"/>
                                    <w:sz w:val="48"/>
                                    <w:szCs w:val="48"/>
                                  </w:rPr>
                                  <w:t xml:space="preserve">Step </w:t>
                                </w:r>
                                <w:r w:rsidR="001B760E" w:rsidRPr="001B760E">
                                  <w:rPr>
                                    <w:rFonts w:eastAsiaTheme="minorEastAsia"/>
                                    <w:b/>
                                    <w:bCs/>
                                    <w:i/>
                                    <w:iCs/>
                                    <w:color w:val="70AD47" w:themeColor="accent6"/>
                                    <w:sz w:val="48"/>
                                    <w:szCs w:val="48"/>
                                  </w:rPr>
                                  <w:t>3</w:t>
                                </w:r>
                                <w:r w:rsidR="001B760E">
                                  <w:rPr>
                                    <w:rFonts w:eastAsiaTheme="minorEastAsia"/>
                                    <w:b/>
                                    <w:bCs/>
                                    <w:i/>
                                    <w:iCs/>
                                    <w:color w:val="70AD47" w:themeColor="accent6"/>
                                    <w:sz w:val="48"/>
                                    <w:szCs w:val="48"/>
                                  </w:rPr>
                                  <w:t xml:space="preserve"> </w:t>
                                </w:r>
                                <w:r w:rsidR="003555E0">
                                  <w:rPr>
                                    <w:rFonts w:eastAsiaTheme="minorEastAsia"/>
                                    <w:b/>
                                    <w:bCs/>
                                    <w:i/>
                                    <w:iCs/>
                                    <w:color w:val="70AD47" w:themeColor="accent6"/>
                                    <w:sz w:val="24"/>
                                    <w:szCs w:val="24"/>
                                  </w:rPr>
                                  <w:t>N</w:t>
                                </w:r>
                                <w:r w:rsidR="003555E0" w:rsidRPr="00CE6CD7">
                                  <w:rPr>
                                    <w:rFonts w:eastAsiaTheme="minorEastAsia"/>
                                    <w:b/>
                                    <w:bCs/>
                                    <w:i/>
                                    <w:iCs/>
                                    <w:color w:val="70AD47" w:themeColor="accent6"/>
                                    <w:sz w:val="24"/>
                                    <w:szCs w:val="24"/>
                                  </w:rPr>
                                  <w:t>ovemb</w:t>
                                </w:r>
                                <w:r w:rsidR="003555E0">
                                  <w:rPr>
                                    <w:rFonts w:eastAsiaTheme="minorEastAsia"/>
                                    <w:b/>
                                    <w:bCs/>
                                    <w:i/>
                                    <w:iCs/>
                                    <w:color w:val="70AD47" w:themeColor="accent6"/>
                                    <w:sz w:val="24"/>
                                    <w:szCs w:val="24"/>
                                  </w:rPr>
                                  <w:t>e</w:t>
                                </w:r>
                                <w:r w:rsidR="003555E0" w:rsidRPr="00CE6CD7">
                                  <w:rPr>
                                    <w:rFonts w:eastAsiaTheme="minorEastAsia"/>
                                    <w:b/>
                                    <w:bCs/>
                                    <w:i/>
                                    <w:iCs/>
                                    <w:color w:val="70AD47" w:themeColor="accent6"/>
                                    <w:sz w:val="24"/>
                                    <w:szCs w:val="24"/>
                                  </w:rPr>
                                  <w:t>r</w:t>
                                </w:r>
                                <w:r w:rsidR="003555E0" w:rsidRPr="00693906">
                                  <w:rPr>
                                    <w:rFonts w:eastAsiaTheme="minorEastAsia"/>
                                    <w:b/>
                                    <w:bCs/>
                                    <w:i/>
                                    <w:iCs/>
                                    <w:color w:val="70AD47" w:themeColor="accent6"/>
                                    <w:sz w:val="24"/>
                                    <w:szCs w:val="24"/>
                                  </w:rPr>
                                  <w:t>:</w:t>
                                </w:r>
                                <w:r w:rsidR="003555E0">
                                  <w:rPr>
                                    <w:rFonts w:eastAsiaTheme="minorEastAsia"/>
                                    <w:b/>
                                    <w:bCs/>
                                    <w:i/>
                                    <w:iCs/>
                                    <w:sz w:val="24"/>
                                    <w:szCs w:val="24"/>
                                  </w:rPr>
                                  <w:t xml:space="preserve"> </w:t>
                                </w:r>
                                <w:r w:rsidR="003555E0" w:rsidRPr="006C10B8">
                                  <w:rPr>
                                    <w:rFonts w:eastAsiaTheme="minorEastAsia"/>
                                    <w:b/>
                                    <w:bCs/>
                                    <w:i/>
                                    <w:iCs/>
                                    <w:sz w:val="24"/>
                                    <w:szCs w:val="24"/>
                                  </w:rPr>
                                  <w:t>Reflecting on the Four Foundations within the lens of Standards of Qualit</w:t>
                                </w:r>
                                <w:r w:rsidR="003555E0">
                                  <w:rPr>
                                    <w:rFonts w:eastAsiaTheme="minorEastAsia"/>
                                    <w:b/>
                                    <w:bCs/>
                                    <w:i/>
                                    <w:iCs/>
                                    <w:sz w:val="24"/>
                                    <w:szCs w:val="24"/>
                                  </w:rPr>
                                  <w:t xml:space="preserve">y    </w:t>
                                </w:r>
                              </w:p>
                              <w:p w14:paraId="1924BCE7" w14:textId="52186817" w:rsidR="003555E0" w:rsidRDefault="00183DC8" w:rsidP="003555E0">
                                <w:pPr>
                                  <w:rPr>
                                    <w:rFonts w:eastAsiaTheme="minorEastAsia"/>
                                    <w:sz w:val="24"/>
                                    <w:szCs w:val="24"/>
                                  </w:rPr>
                                </w:pPr>
                                <w:r w:rsidRPr="00183DC8">
                                  <w:rPr>
                                    <w:rFonts w:eastAsiaTheme="minorEastAsia"/>
                                    <w:sz w:val="24"/>
                                    <w:szCs w:val="24"/>
                                  </w:rPr>
                                  <w:t>Programs</w:t>
                                </w:r>
                                <w:r>
                                  <w:rPr>
                                    <w:rFonts w:eastAsiaTheme="minorEastAsia"/>
                                    <w:b/>
                                    <w:bCs/>
                                    <w:i/>
                                    <w:iCs/>
                                    <w:sz w:val="24"/>
                                    <w:szCs w:val="24"/>
                                  </w:rPr>
                                  <w:t xml:space="preserve"> </w:t>
                                </w:r>
                                <w:r w:rsidR="003555E0" w:rsidRPr="00895DA5">
                                  <w:rPr>
                                    <w:rFonts w:eastAsiaTheme="minorEastAsia"/>
                                    <w:sz w:val="24"/>
                                    <w:szCs w:val="24"/>
                                  </w:rPr>
                                  <w:t>reflect on the questions within the four foundations framework</w:t>
                                </w:r>
                                <w:r w:rsidR="00143EFA">
                                  <w:rPr>
                                    <w:rFonts w:eastAsiaTheme="minorEastAsia"/>
                                    <w:sz w:val="24"/>
                                    <w:szCs w:val="24"/>
                                  </w:rPr>
                                  <w:t>.</w:t>
                                </w:r>
                                <w:r w:rsidR="003555E0" w:rsidRPr="00895DA5">
                                  <w:rPr>
                                    <w:rFonts w:eastAsiaTheme="minorEastAsia"/>
                                    <w:sz w:val="24"/>
                                    <w:szCs w:val="24"/>
                                  </w:rPr>
                                  <w:t xml:space="preserve"> </w:t>
                                </w:r>
                                <w:r w:rsidR="00143EFA">
                                  <w:rPr>
                                    <w:rFonts w:eastAsiaTheme="minorEastAsia"/>
                                    <w:sz w:val="24"/>
                                    <w:szCs w:val="24"/>
                                  </w:rPr>
                                  <w:t>You may choose to do this individual</w:t>
                                </w:r>
                                <w:r w:rsidR="0011511E">
                                  <w:rPr>
                                    <w:rFonts w:eastAsiaTheme="minorEastAsia"/>
                                    <w:sz w:val="24"/>
                                    <w:szCs w:val="24"/>
                                  </w:rPr>
                                  <w:t xml:space="preserve">ly, as room teams, or </w:t>
                                </w:r>
                                <w:r w:rsidR="000B395A">
                                  <w:rPr>
                                    <w:rFonts w:eastAsiaTheme="minorEastAsia"/>
                                    <w:sz w:val="24"/>
                                    <w:szCs w:val="24"/>
                                  </w:rPr>
                                  <w:t>together as an organization.</w:t>
                                </w:r>
                                <w:r w:rsidR="003555E0" w:rsidRPr="00895DA5">
                                  <w:rPr>
                                    <w:rFonts w:eastAsiaTheme="minorEastAsia"/>
                                    <w:sz w:val="24"/>
                                    <w:szCs w:val="24"/>
                                  </w:rPr>
                                  <w:t xml:space="preserve"> </w:t>
                                </w:r>
                                <w:r w:rsidR="00266D73">
                                  <w:rPr>
                                    <w:rFonts w:eastAsiaTheme="minorEastAsia"/>
                                    <w:sz w:val="24"/>
                                    <w:szCs w:val="24"/>
                                  </w:rPr>
                                  <w:t xml:space="preserve">You will find these questions under step 3 of the </w:t>
                                </w:r>
                                <w:r w:rsidR="00266D73" w:rsidRPr="006F07A1">
                                  <w:rPr>
                                    <w:rFonts w:eastAsiaTheme="minorEastAsia"/>
                                    <w:i/>
                                    <w:iCs/>
                                    <w:sz w:val="24"/>
                                    <w:szCs w:val="24"/>
                                  </w:rPr>
                                  <w:t xml:space="preserve">QEP </w:t>
                                </w:r>
                                <w:r w:rsidR="00266D73">
                                  <w:rPr>
                                    <w:rFonts w:eastAsiaTheme="minorEastAsia"/>
                                    <w:sz w:val="24"/>
                                    <w:szCs w:val="24"/>
                                  </w:rPr>
                                  <w:t>template.</w:t>
                                </w:r>
                              </w:p>
                              <w:p w14:paraId="3C80FC90" w14:textId="0530D7B4" w:rsidR="00266D73" w:rsidRPr="00143EFA" w:rsidRDefault="00266D73" w:rsidP="003555E0">
                                <w:pPr>
                                  <w:rPr>
                                    <w:rFonts w:eastAsiaTheme="minorEastAsia"/>
                                    <w:b/>
                                    <w:bCs/>
                                    <w:i/>
                                    <w:iCs/>
                                    <w:sz w:val="24"/>
                                    <w:szCs w:val="24"/>
                                  </w:rPr>
                                </w:pPr>
                              </w:p>
                              <w:p w14:paraId="626C050E" w14:textId="77777777" w:rsidR="00AE17B1" w:rsidRPr="00895DA5" w:rsidRDefault="00AE17B1" w:rsidP="00AE17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E8607" id="Rectangle: Rounded Corners 10" o:spid="_x0000_s1032" style="position:absolute;left:0;text-align:left;margin-left:27pt;margin-top:5.85pt;width:325.8pt;height:155.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" fillcolor="window" strokecolor="#70ad47 [3209]" strokeweight="1pt">
                    <v:stroke joinstyle="miter"/>
                    <v:textbox>
                      <w:txbxContent>
                        <w:p w14:paraId="50EC10FA" w14:textId="5EB4FA25" w:rsidR="00143EFA" w:rsidRDefault="00266D73" w:rsidP="003555E0">
                          <w:pPr>
                            <w:rPr>
                              <w:rFonts w:eastAsiaTheme="minorEastAsia"/>
                              <w:b/>
                              <w:bCs/>
                              <w:i/>
                              <w:iCs/>
                              <w:sz w:val="24"/>
                              <w:szCs w:val="24"/>
                            </w:rPr>
                          </w:pPr>
                          <w:r>
                            <w:rPr>
                              <w:rFonts w:eastAsiaTheme="minorEastAsia"/>
                              <w:b/>
                              <w:bCs/>
                              <w:i/>
                              <w:iCs/>
                              <w:color w:val="70AD47" w:themeColor="accent6"/>
                              <w:sz w:val="48"/>
                              <w:szCs w:val="48"/>
                            </w:rPr>
                            <w:t xml:space="preserve">Step </w:t>
                          </w:r>
                          <w:r w:rsidR="001B760E" w:rsidRPr="001B760E">
                            <w:rPr>
                              <w:rFonts w:eastAsiaTheme="minorEastAsia"/>
                              <w:b/>
                              <w:bCs/>
                              <w:i/>
                              <w:iCs/>
                              <w:color w:val="70AD47" w:themeColor="accent6"/>
                              <w:sz w:val="48"/>
                              <w:szCs w:val="48"/>
                            </w:rPr>
                            <w:t>3</w:t>
                          </w:r>
                          <w:r w:rsidR="001B760E">
                            <w:rPr>
                              <w:rFonts w:eastAsiaTheme="minorEastAsia"/>
                              <w:b/>
                              <w:bCs/>
                              <w:i/>
                              <w:iCs/>
                              <w:color w:val="70AD47" w:themeColor="accent6"/>
                              <w:sz w:val="48"/>
                              <w:szCs w:val="48"/>
                            </w:rPr>
                            <w:t xml:space="preserve"> </w:t>
                          </w:r>
                          <w:r w:rsidR="003555E0">
                            <w:rPr>
                              <w:rFonts w:eastAsiaTheme="minorEastAsia"/>
                              <w:b/>
                              <w:bCs/>
                              <w:i/>
                              <w:iCs/>
                              <w:color w:val="70AD47" w:themeColor="accent6"/>
                              <w:sz w:val="24"/>
                              <w:szCs w:val="24"/>
                            </w:rPr>
                            <w:t>N</w:t>
                          </w:r>
                          <w:r w:rsidR="003555E0" w:rsidRPr="00CE6CD7">
                            <w:rPr>
                              <w:rFonts w:eastAsiaTheme="minorEastAsia"/>
                              <w:b/>
                              <w:bCs/>
                              <w:i/>
                              <w:iCs/>
                              <w:color w:val="70AD47" w:themeColor="accent6"/>
                              <w:sz w:val="24"/>
                              <w:szCs w:val="24"/>
                            </w:rPr>
                            <w:t>ovemb</w:t>
                          </w:r>
                          <w:r w:rsidR="003555E0">
                            <w:rPr>
                              <w:rFonts w:eastAsiaTheme="minorEastAsia"/>
                              <w:b/>
                              <w:bCs/>
                              <w:i/>
                              <w:iCs/>
                              <w:color w:val="70AD47" w:themeColor="accent6"/>
                              <w:sz w:val="24"/>
                              <w:szCs w:val="24"/>
                            </w:rPr>
                            <w:t>e</w:t>
                          </w:r>
                          <w:r w:rsidR="003555E0" w:rsidRPr="00CE6CD7">
                            <w:rPr>
                              <w:rFonts w:eastAsiaTheme="minorEastAsia"/>
                              <w:b/>
                              <w:bCs/>
                              <w:i/>
                              <w:iCs/>
                              <w:color w:val="70AD47" w:themeColor="accent6"/>
                              <w:sz w:val="24"/>
                              <w:szCs w:val="24"/>
                            </w:rPr>
                            <w:t>r</w:t>
                          </w:r>
                          <w:r w:rsidR="003555E0" w:rsidRPr="00693906">
                            <w:rPr>
                              <w:rFonts w:eastAsiaTheme="minorEastAsia"/>
                              <w:b/>
                              <w:bCs/>
                              <w:i/>
                              <w:iCs/>
                              <w:color w:val="70AD47" w:themeColor="accent6"/>
                              <w:sz w:val="24"/>
                              <w:szCs w:val="24"/>
                            </w:rPr>
                            <w:t>:</w:t>
                          </w:r>
                          <w:r w:rsidR="003555E0">
                            <w:rPr>
                              <w:rFonts w:eastAsiaTheme="minorEastAsia"/>
                              <w:b/>
                              <w:bCs/>
                              <w:i/>
                              <w:iCs/>
                              <w:sz w:val="24"/>
                              <w:szCs w:val="24"/>
                            </w:rPr>
                            <w:t xml:space="preserve"> </w:t>
                          </w:r>
                          <w:r w:rsidR="003555E0" w:rsidRPr="006C10B8">
                            <w:rPr>
                              <w:rFonts w:eastAsiaTheme="minorEastAsia"/>
                              <w:b/>
                              <w:bCs/>
                              <w:i/>
                              <w:iCs/>
                              <w:sz w:val="24"/>
                              <w:szCs w:val="24"/>
                            </w:rPr>
                            <w:t>Reflecting on the Four Foundations within the lens of Standards of Qualit</w:t>
                          </w:r>
                          <w:r w:rsidR="003555E0">
                            <w:rPr>
                              <w:rFonts w:eastAsiaTheme="minorEastAsia"/>
                              <w:b/>
                              <w:bCs/>
                              <w:i/>
                              <w:iCs/>
                              <w:sz w:val="24"/>
                              <w:szCs w:val="24"/>
                            </w:rPr>
                            <w:t xml:space="preserve">y    </w:t>
                          </w:r>
                        </w:p>
                        <w:p w14:paraId="1924BCE7" w14:textId="52186817" w:rsidR="003555E0" w:rsidRDefault="00183DC8" w:rsidP="003555E0">
                          <w:pPr>
                            <w:rPr>
                              <w:rFonts w:eastAsiaTheme="minorEastAsia"/>
                              <w:sz w:val="24"/>
                              <w:szCs w:val="24"/>
                            </w:rPr>
                          </w:pPr>
                          <w:r w:rsidRPr="00183DC8">
                            <w:rPr>
                              <w:rFonts w:eastAsiaTheme="minorEastAsia"/>
                              <w:sz w:val="24"/>
                              <w:szCs w:val="24"/>
                            </w:rPr>
                            <w:t>Programs</w:t>
                          </w:r>
                          <w:r>
                            <w:rPr>
                              <w:rFonts w:eastAsiaTheme="minorEastAsia"/>
                              <w:b/>
                              <w:bCs/>
                              <w:i/>
                              <w:iCs/>
                              <w:sz w:val="24"/>
                              <w:szCs w:val="24"/>
                            </w:rPr>
                            <w:t xml:space="preserve"> </w:t>
                          </w:r>
                          <w:r w:rsidR="003555E0" w:rsidRPr="00895DA5">
                            <w:rPr>
                              <w:rFonts w:eastAsiaTheme="minorEastAsia"/>
                              <w:sz w:val="24"/>
                              <w:szCs w:val="24"/>
                            </w:rPr>
                            <w:t>reflect on the questions within the four foundations framework</w:t>
                          </w:r>
                          <w:r w:rsidR="00143EFA">
                            <w:rPr>
                              <w:rFonts w:eastAsiaTheme="minorEastAsia"/>
                              <w:sz w:val="24"/>
                              <w:szCs w:val="24"/>
                            </w:rPr>
                            <w:t>.</w:t>
                          </w:r>
                          <w:r w:rsidR="003555E0" w:rsidRPr="00895DA5">
                            <w:rPr>
                              <w:rFonts w:eastAsiaTheme="minorEastAsia"/>
                              <w:sz w:val="24"/>
                              <w:szCs w:val="24"/>
                            </w:rPr>
                            <w:t xml:space="preserve"> </w:t>
                          </w:r>
                          <w:r w:rsidR="00143EFA">
                            <w:rPr>
                              <w:rFonts w:eastAsiaTheme="minorEastAsia"/>
                              <w:sz w:val="24"/>
                              <w:szCs w:val="24"/>
                            </w:rPr>
                            <w:t>You may choose to do this individual</w:t>
                          </w:r>
                          <w:r w:rsidR="0011511E">
                            <w:rPr>
                              <w:rFonts w:eastAsiaTheme="minorEastAsia"/>
                              <w:sz w:val="24"/>
                              <w:szCs w:val="24"/>
                            </w:rPr>
                            <w:t xml:space="preserve">ly, as room teams, or </w:t>
                          </w:r>
                          <w:r w:rsidR="000B395A">
                            <w:rPr>
                              <w:rFonts w:eastAsiaTheme="minorEastAsia"/>
                              <w:sz w:val="24"/>
                              <w:szCs w:val="24"/>
                            </w:rPr>
                            <w:t>together as an organization.</w:t>
                          </w:r>
                          <w:r w:rsidR="003555E0" w:rsidRPr="00895DA5">
                            <w:rPr>
                              <w:rFonts w:eastAsiaTheme="minorEastAsia"/>
                              <w:sz w:val="24"/>
                              <w:szCs w:val="24"/>
                            </w:rPr>
                            <w:t xml:space="preserve"> </w:t>
                          </w:r>
                          <w:r w:rsidR="00266D73">
                            <w:rPr>
                              <w:rFonts w:eastAsiaTheme="minorEastAsia"/>
                              <w:sz w:val="24"/>
                              <w:szCs w:val="24"/>
                            </w:rPr>
                            <w:t xml:space="preserve">You will find these questions under step 3 of the </w:t>
                          </w:r>
                          <w:r w:rsidR="00266D73" w:rsidRPr="006F07A1">
                            <w:rPr>
                              <w:rFonts w:eastAsiaTheme="minorEastAsia"/>
                              <w:i/>
                              <w:iCs/>
                              <w:sz w:val="24"/>
                              <w:szCs w:val="24"/>
                            </w:rPr>
                            <w:t xml:space="preserve">QEP </w:t>
                          </w:r>
                          <w:r w:rsidR="00266D73">
                            <w:rPr>
                              <w:rFonts w:eastAsiaTheme="minorEastAsia"/>
                              <w:sz w:val="24"/>
                              <w:szCs w:val="24"/>
                            </w:rPr>
                            <w:t>template.</w:t>
                          </w:r>
                        </w:p>
                        <w:p w14:paraId="3C80FC90" w14:textId="0530D7B4" w:rsidR="00266D73" w:rsidRPr="00143EFA" w:rsidRDefault="00266D73" w:rsidP="003555E0">
                          <w:pPr>
                            <w:rPr>
                              <w:rFonts w:eastAsiaTheme="minorEastAsia"/>
                              <w:b/>
                              <w:bCs/>
                              <w:i/>
                              <w:iCs/>
                              <w:sz w:val="24"/>
                              <w:szCs w:val="24"/>
                            </w:rPr>
                          </w:pPr>
                        </w:p>
                        <w:p w14:paraId="626C050E" w14:textId="77777777" w:rsidR="00AE17B1" w:rsidRPr="00895DA5" w:rsidRDefault="00AE17B1" w:rsidP="00AE17B1">
                          <w:pPr>
                            <w:jc w:val="center"/>
                          </w:pPr>
                        </w:p>
                      </w:txbxContent>
                    </v:textbox>
                  </v:roundrect>
                </w:pict>
              </mc:Fallback>
            </mc:AlternateContent>
          </w:r>
        </w:p>
        <w:p w14:paraId="4513D59F" w14:textId="23E95B21" w:rsidR="0062720B" w:rsidRDefault="0062720B" w:rsidP="00240C37">
          <w:pPr>
            <w:ind w:left="720"/>
            <w:rPr>
              <w:rFonts w:eastAsiaTheme="minorEastAsia"/>
              <w:sz w:val="24"/>
              <w:szCs w:val="24"/>
            </w:rPr>
          </w:pPr>
        </w:p>
        <w:p w14:paraId="33CFE8F0" w14:textId="4A59D6C8" w:rsidR="0062720B" w:rsidRDefault="009656FF" w:rsidP="00240C37">
          <w:pPr>
            <w:ind w:left="720"/>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58251" behindDoc="0" locked="0" layoutInCell="1" allowOverlap="1" wp14:anchorId="2CAF24FC" wp14:editId="3E5AEB71">
                    <wp:simplePos x="0" y="0"/>
                    <wp:positionH relativeFrom="column">
                      <wp:posOffset>4236720</wp:posOffset>
                    </wp:positionH>
                    <wp:positionV relativeFrom="paragraph">
                      <wp:posOffset>67945</wp:posOffset>
                    </wp:positionV>
                    <wp:extent cx="857885" cy="384810"/>
                    <wp:effectExtent l="0" t="19050" r="37465" b="34290"/>
                    <wp:wrapNone/>
                    <wp:docPr id="16" name="Arrow: Right 16"/>
                    <wp:cNvGraphicFramePr/>
                    <a:graphic xmlns:a="http://schemas.openxmlformats.org/drawingml/2006/main">
                      <a:graphicData uri="http://schemas.microsoft.com/office/word/2010/wordprocessingShape">
                        <wps:wsp>
                          <wps:cNvSpPr/>
                          <wps:spPr>
                            <a:xfrm>
                              <a:off x="0" y="0"/>
                              <a:ext cx="857885" cy="384810"/>
                            </a:xfrm>
                            <a:prstGeom prst="rightArrow">
                              <a:avLst/>
                            </a:prstGeom>
                            <a:solidFill>
                              <a:schemeClr val="accent2"/>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EA73A" id="Arrow: Right 16" o:spid="_x0000_s1026" type="#_x0000_t13" style="position:absolute;margin-left:333.6pt;margin-top:5.35pt;width:67.55pt;height:30.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" adj="16756" fillcolor="#ed7d31 [3205]" strokecolor="#70ad47 [3209]" strokeweight="1pt"/>
                </w:pict>
              </mc:Fallback>
            </mc:AlternateContent>
          </w:r>
        </w:p>
        <w:p w14:paraId="7FA28FB8" w14:textId="54ADF4F8" w:rsidR="0062720B" w:rsidRDefault="0062720B" w:rsidP="00240C37">
          <w:pPr>
            <w:ind w:left="720"/>
            <w:rPr>
              <w:rFonts w:eastAsiaTheme="minorEastAsia"/>
              <w:sz w:val="24"/>
              <w:szCs w:val="24"/>
            </w:rPr>
          </w:pPr>
        </w:p>
        <w:p w14:paraId="6A54A636" w14:textId="55065599" w:rsidR="0062720B" w:rsidRDefault="0062720B" w:rsidP="00240C37">
          <w:pPr>
            <w:ind w:left="720"/>
            <w:rPr>
              <w:rFonts w:eastAsiaTheme="minorEastAsia"/>
              <w:sz w:val="24"/>
              <w:szCs w:val="24"/>
            </w:rPr>
          </w:pPr>
        </w:p>
        <w:p w14:paraId="6F0EABA4" w14:textId="77777777" w:rsidR="009C4494" w:rsidRDefault="009C4494" w:rsidP="00240C37">
          <w:pPr>
            <w:ind w:left="720"/>
            <w:rPr>
              <w:rFonts w:eastAsiaTheme="minorEastAsia"/>
              <w:sz w:val="24"/>
              <w:szCs w:val="24"/>
            </w:rPr>
          </w:pPr>
        </w:p>
        <w:p w14:paraId="2DB0428C" w14:textId="77777777" w:rsidR="00693906" w:rsidRDefault="00693906" w:rsidP="009C4494">
          <w:pPr>
            <w:ind w:left="720"/>
            <w:rPr>
              <w:rFonts w:eastAsiaTheme="minorEastAsia"/>
              <w:b/>
              <w:bCs/>
              <w:i/>
              <w:iCs/>
              <w:color w:val="70AD47" w:themeColor="accent6"/>
              <w:sz w:val="24"/>
              <w:szCs w:val="24"/>
            </w:rPr>
          </w:pPr>
        </w:p>
        <w:p w14:paraId="2F2B8DE2" w14:textId="0A0DFC98" w:rsidR="00AB3215" w:rsidRDefault="009C4494" w:rsidP="0052248D">
          <w:pPr>
            <w:ind w:left="720"/>
            <w:rPr>
              <w:rFonts w:eastAsiaTheme="minorEastAsia"/>
              <w:i/>
              <w:iCs/>
              <w:sz w:val="24"/>
              <w:szCs w:val="24"/>
            </w:rPr>
          </w:pPr>
          <w:r w:rsidRPr="00F15F05">
            <w:rPr>
              <w:rFonts w:eastAsiaTheme="minorEastAsia"/>
              <w:b/>
              <w:bCs/>
              <w:i/>
              <w:iCs/>
              <w:sz w:val="24"/>
              <w:szCs w:val="24"/>
            </w:rPr>
            <w:t>*If you need help developing your goals, the Quality Coordinators are happy to</w:t>
          </w:r>
          <w:r w:rsidR="00AF0BB0">
            <w:rPr>
              <w:rFonts w:eastAsiaTheme="minorEastAsia"/>
              <w:b/>
              <w:bCs/>
              <w:i/>
              <w:iCs/>
              <w:sz w:val="24"/>
              <w:szCs w:val="24"/>
            </w:rPr>
            <w:t xml:space="preserve"> have a discussion or</w:t>
          </w:r>
          <w:r w:rsidRPr="00F15F05">
            <w:rPr>
              <w:rFonts w:eastAsiaTheme="minorEastAsia"/>
              <w:b/>
              <w:bCs/>
              <w:i/>
              <w:iCs/>
              <w:sz w:val="24"/>
              <w:szCs w:val="24"/>
            </w:rPr>
            <w:t xml:space="preserve"> attend a staff meeting to guide you through this process.  All you need to do is ask.  Click the following link to find QEP resources </w:t>
          </w:r>
          <w:hyperlink r:id="rId14" w:history="1">
            <w:r w:rsidRPr="009E7F4F">
              <w:rPr>
                <w:color w:val="0000FF"/>
                <w:u w:val="single"/>
              </w:rPr>
              <w:t>Tools &amp; Lenses - Five Counties Children's Centre</w:t>
            </w:r>
          </w:hyperlink>
        </w:p>
      </w:sdtContent>
    </w:sdt>
    <w:p w14:paraId="6DC28297" w14:textId="77777777" w:rsidR="003555E0" w:rsidRDefault="003555E0" w:rsidP="00202F76">
      <w:pPr>
        <w:spacing w:after="0"/>
        <w:ind w:firstLine="720"/>
        <w:rPr>
          <w:b/>
          <w:bCs/>
          <w:sz w:val="24"/>
          <w:szCs w:val="24"/>
        </w:rPr>
      </w:pPr>
    </w:p>
    <w:p w14:paraId="407C508A" w14:textId="667D3E0E" w:rsidR="00B34887" w:rsidRDefault="00B34887" w:rsidP="00202F76">
      <w:pPr>
        <w:spacing w:after="0"/>
        <w:ind w:firstLine="720"/>
        <w:rPr>
          <w:b/>
          <w:bCs/>
          <w:sz w:val="24"/>
          <w:szCs w:val="24"/>
        </w:rPr>
      </w:pPr>
      <w:r>
        <w:rPr>
          <w:b/>
          <w:bCs/>
          <w:sz w:val="24"/>
          <w:szCs w:val="24"/>
        </w:rPr>
        <w:t>STEP 1</w:t>
      </w:r>
      <w:r w:rsidR="00B73CC1">
        <w:rPr>
          <w:b/>
          <w:bCs/>
          <w:sz w:val="24"/>
          <w:szCs w:val="24"/>
        </w:rPr>
        <w:t xml:space="preserve"> (SEPTEMBER)</w:t>
      </w:r>
    </w:p>
    <w:p w14:paraId="37051942" w14:textId="2B5D9726" w:rsidR="006C3B88" w:rsidRPr="00254732" w:rsidRDefault="006C3B88" w:rsidP="006C3B88">
      <w:pPr>
        <w:spacing w:after="0"/>
        <w:ind w:firstLine="720"/>
        <w:jc w:val="center"/>
        <w:rPr>
          <w:b/>
          <w:bCs/>
          <w:sz w:val="24"/>
          <w:szCs w:val="24"/>
        </w:rPr>
      </w:pPr>
      <w:r w:rsidRPr="00254732">
        <w:rPr>
          <w:b/>
          <w:bCs/>
          <w:sz w:val="24"/>
          <w:szCs w:val="24"/>
        </w:rPr>
        <w:t>REFLECTING ON RELATIONSHIPS</w:t>
      </w:r>
    </w:p>
    <w:p w14:paraId="4D1B5302" w14:textId="77777777" w:rsidR="006C3B88" w:rsidRDefault="006C3B88" w:rsidP="006C3B88">
      <w:pPr>
        <w:spacing w:after="0"/>
        <w:ind w:firstLine="720"/>
        <w:jc w:val="center"/>
        <w:rPr>
          <w:b/>
          <w:bCs/>
          <w:color w:val="70AD47" w:themeColor="accent6"/>
          <w:sz w:val="24"/>
          <w:szCs w:val="24"/>
        </w:rPr>
      </w:pPr>
    </w:p>
    <w:p w14:paraId="7ED852F5" w14:textId="01CE97D8" w:rsidR="00757F92" w:rsidRDefault="00715DB7" w:rsidP="00B57EA1">
      <w:pPr>
        <w:spacing w:after="0"/>
        <w:ind w:firstLine="720"/>
      </w:pPr>
      <w:r>
        <w:rPr>
          <w:b/>
          <w:bCs/>
          <w:color w:val="70AD47" w:themeColor="accent6"/>
          <w:sz w:val="24"/>
          <w:szCs w:val="24"/>
        </w:rPr>
        <w:t>Ed</w:t>
      </w:r>
      <w:r w:rsidR="00113FAD" w:rsidRPr="007E6FF4">
        <w:rPr>
          <w:b/>
          <w:bCs/>
          <w:color w:val="70AD47" w:themeColor="accent6"/>
          <w:sz w:val="24"/>
          <w:szCs w:val="24"/>
        </w:rPr>
        <w:t>ucator Interaction Tool</w:t>
      </w:r>
      <w:r>
        <w:rPr>
          <w:b/>
          <w:bCs/>
          <w:color w:val="70AD47" w:themeColor="accent6"/>
          <w:sz w:val="24"/>
          <w:szCs w:val="24"/>
        </w:rPr>
        <w:t xml:space="preserve"> </w:t>
      </w:r>
      <w:r w:rsidR="007F4180">
        <w:rPr>
          <w:b/>
          <w:bCs/>
          <w:sz w:val="24"/>
          <w:szCs w:val="24"/>
        </w:rPr>
        <w:t>-</w:t>
      </w:r>
      <w:r w:rsidRPr="00741ACB">
        <w:rPr>
          <w:b/>
          <w:bCs/>
          <w:sz w:val="24"/>
          <w:szCs w:val="24"/>
        </w:rPr>
        <w:t>you can find the Educator Interaction Tool here</w:t>
      </w:r>
      <w:r w:rsidR="007F4180">
        <w:rPr>
          <w:b/>
          <w:bCs/>
          <w:sz w:val="24"/>
          <w:szCs w:val="24"/>
        </w:rPr>
        <w:t>:</w:t>
      </w:r>
      <w:r w:rsidR="00741ACB">
        <w:rPr>
          <w:b/>
          <w:bCs/>
          <w:sz w:val="24"/>
          <w:szCs w:val="24"/>
        </w:rPr>
        <w:t xml:space="preserve"> </w:t>
      </w:r>
      <w:hyperlink r:id="rId15" w:history="1">
        <w:r w:rsidR="00741ACB" w:rsidRPr="00741ACB">
          <w:rPr>
            <w:color w:val="0000FF"/>
            <w:u w:val="single"/>
          </w:rPr>
          <w:t>Tools &amp; Lenses - Five Counties Children's Centre</w:t>
        </w:r>
      </w:hyperlink>
    </w:p>
    <w:p w14:paraId="46FEC364" w14:textId="77777777" w:rsidR="00F21F8C" w:rsidRPr="007E6FF4" w:rsidRDefault="00F21F8C" w:rsidP="00B57EA1">
      <w:pPr>
        <w:spacing w:after="0"/>
        <w:ind w:firstLine="720"/>
        <w:rPr>
          <w:b/>
          <w:bCs/>
          <w:color w:val="70AD47" w:themeColor="accent6"/>
          <w:sz w:val="28"/>
          <w:szCs w:val="28"/>
        </w:rPr>
      </w:pPr>
    </w:p>
    <w:p w14:paraId="5A212060" w14:textId="50DB7624" w:rsidR="0094071C" w:rsidRDefault="0094071C" w:rsidP="00B57EA1">
      <w:pPr>
        <w:spacing w:after="0"/>
        <w:ind w:firstLine="720"/>
        <w:rPr>
          <w:i/>
          <w:iCs/>
          <w:sz w:val="24"/>
          <w:szCs w:val="24"/>
        </w:rPr>
      </w:pPr>
      <w:r w:rsidRPr="00A761EA">
        <w:rPr>
          <w:i/>
          <w:iCs/>
          <w:sz w:val="24"/>
          <w:szCs w:val="24"/>
        </w:rPr>
        <w:t>Quality Standard</w:t>
      </w:r>
      <w:r w:rsidR="007F4180">
        <w:rPr>
          <w:i/>
          <w:iCs/>
          <w:sz w:val="24"/>
          <w:szCs w:val="24"/>
        </w:rPr>
        <w:t>s</w:t>
      </w:r>
      <w:r w:rsidRPr="00A761EA">
        <w:rPr>
          <w:i/>
          <w:iCs/>
          <w:sz w:val="24"/>
          <w:szCs w:val="24"/>
        </w:rPr>
        <w:t>:  #1 Relationships</w:t>
      </w:r>
      <w:r w:rsidR="00BA75CE">
        <w:rPr>
          <w:i/>
          <w:iCs/>
          <w:sz w:val="24"/>
          <w:szCs w:val="24"/>
        </w:rPr>
        <w:t xml:space="preserve"> &amp; </w:t>
      </w:r>
      <w:r w:rsidR="007C5E79" w:rsidRPr="00A761EA">
        <w:rPr>
          <w:i/>
          <w:iCs/>
          <w:sz w:val="24"/>
          <w:szCs w:val="24"/>
        </w:rPr>
        <w:t>#4 Professional Growth &amp; Relationships</w:t>
      </w:r>
    </w:p>
    <w:p w14:paraId="2154CA8C" w14:textId="4CEB114F" w:rsidR="00254732" w:rsidRDefault="00254732" w:rsidP="00B57EA1">
      <w:pPr>
        <w:spacing w:after="0"/>
        <w:ind w:firstLine="720"/>
        <w:rPr>
          <w:i/>
          <w:iCs/>
          <w:sz w:val="24"/>
          <w:szCs w:val="24"/>
        </w:rPr>
      </w:pPr>
    </w:p>
    <w:p w14:paraId="7103E33B" w14:textId="77777777" w:rsidR="00254732" w:rsidRPr="00A761EA" w:rsidRDefault="00254732" w:rsidP="00B57EA1">
      <w:pPr>
        <w:spacing w:after="0"/>
        <w:ind w:firstLine="720"/>
        <w:rPr>
          <w:i/>
          <w:iCs/>
          <w:sz w:val="24"/>
          <w:szCs w:val="24"/>
        </w:rPr>
      </w:pPr>
    </w:p>
    <w:tbl>
      <w:tblPr>
        <w:tblStyle w:val="TableGrid"/>
        <w:tblW w:w="0" w:type="auto"/>
        <w:tblInd w:w="704" w:type="dxa"/>
        <w:tblLook w:val="04A0" w:firstRow="1" w:lastRow="0" w:firstColumn="1" w:lastColumn="0" w:noHBand="0" w:noVBand="1"/>
      </w:tblPr>
      <w:tblGrid>
        <w:gridCol w:w="4111"/>
        <w:gridCol w:w="1843"/>
        <w:gridCol w:w="5103"/>
        <w:gridCol w:w="1842"/>
      </w:tblGrid>
      <w:tr w:rsidR="00DB31A3" w14:paraId="283D0743" w14:textId="696E1D7B" w:rsidTr="009E7F4F">
        <w:tc>
          <w:tcPr>
            <w:tcW w:w="411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934729C" w14:textId="74498821" w:rsidR="00DB31A3" w:rsidRDefault="00DB31A3">
            <w:pPr>
              <w:rPr>
                <w:i/>
                <w:iCs/>
                <w:sz w:val="24"/>
                <w:szCs w:val="24"/>
              </w:rPr>
            </w:pPr>
            <w:r>
              <w:rPr>
                <w:i/>
                <w:iCs/>
                <w:sz w:val="24"/>
                <w:szCs w:val="24"/>
              </w:rPr>
              <w:t>Number of Educators in your program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1DA483" w14:textId="77777777" w:rsidR="00DB31A3" w:rsidRDefault="00DB31A3">
            <w:pPr>
              <w:rPr>
                <w:i/>
                <w:iCs/>
                <w:sz w:val="24"/>
                <w:szCs w:val="24"/>
              </w:rPr>
            </w:pPr>
            <w:r>
              <w:rPr>
                <w:i/>
                <w:iCs/>
                <w:sz w:val="24"/>
                <w:szCs w:val="24"/>
              </w:rPr>
              <w:t>#</w:t>
            </w:r>
          </w:p>
        </w:tc>
        <w:tc>
          <w:tcPr>
            <w:tcW w:w="510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5D78D72" w14:textId="185D735A" w:rsidR="00DB31A3" w:rsidRDefault="00DB31A3">
            <w:pPr>
              <w:rPr>
                <w:i/>
                <w:iCs/>
                <w:sz w:val="24"/>
                <w:szCs w:val="24"/>
              </w:rPr>
            </w:pPr>
            <w:r>
              <w:rPr>
                <w:i/>
                <w:iCs/>
                <w:sz w:val="24"/>
                <w:szCs w:val="24"/>
              </w:rPr>
              <w:t>Number of Educators who completed the tool</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06DD651" w14:textId="7C8F87E9" w:rsidR="00DB31A3" w:rsidRDefault="00DB31A3">
            <w:pPr>
              <w:rPr>
                <w:i/>
                <w:iCs/>
                <w:sz w:val="24"/>
                <w:szCs w:val="24"/>
              </w:rPr>
            </w:pPr>
            <w:r>
              <w:rPr>
                <w:i/>
                <w:iCs/>
                <w:sz w:val="24"/>
                <w:szCs w:val="24"/>
              </w:rPr>
              <w:t>#</w:t>
            </w:r>
          </w:p>
        </w:tc>
      </w:tr>
      <w:tr w:rsidR="00DB31A3" w14:paraId="3740CA29" w14:textId="30891032" w:rsidTr="00F21F8C">
        <w:trPr>
          <w:trHeight w:val="5621"/>
        </w:trPr>
        <w:tc>
          <w:tcPr>
            <w:tcW w:w="12899" w:type="dxa"/>
            <w:gridSpan w:val="4"/>
            <w:tcBorders>
              <w:top w:val="single" w:sz="4" w:space="0" w:color="auto"/>
              <w:left w:val="single" w:sz="4" w:space="0" w:color="auto"/>
              <w:bottom w:val="single" w:sz="4" w:space="0" w:color="auto"/>
              <w:right w:val="single" w:sz="4" w:space="0" w:color="auto"/>
            </w:tcBorders>
            <w:hideMark/>
          </w:tcPr>
          <w:p w14:paraId="2B03A80E" w14:textId="42A0B66B" w:rsidR="0053719E" w:rsidRDefault="00A6401F">
            <w:pPr>
              <w:rPr>
                <w:sz w:val="24"/>
                <w:szCs w:val="24"/>
              </w:rPr>
            </w:pPr>
            <w:r>
              <w:rPr>
                <w:sz w:val="24"/>
                <w:szCs w:val="24"/>
              </w:rPr>
              <w:t xml:space="preserve">In what ways did you notice growth in relationships </w:t>
            </w:r>
            <w:r w:rsidR="00EC62D2">
              <w:rPr>
                <w:sz w:val="24"/>
                <w:szCs w:val="24"/>
              </w:rPr>
              <w:t xml:space="preserve">due to the </w:t>
            </w:r>
            <w:r w:rsidR="008E76AC">
              <w:rPr>
                <w:sz w:val="24"/>
                <w:szCs w:val="24"/>
              </w:rPr>
              <w:t xml:space="preserve">educator interaction </w:t>
            </w:r>
            <w:r w:rsidR="00EC62D2">
              <w:rPr>
                <w:sz w:val="24"/>
                <w:szCs w:val="24"/>
              </w:rPr>
              <w:t>goals</w:t>
            </w:r>
            <w:r>
              <w:rPr>
                <w:sz w:val="24"/>
                <w:szCs w:val="24"/>
              </w:rPr>
              <w:t xml:space="preserve"> </w:t>
            </w:r>
            <w:r w:rsidR="00EC62D2">
              <w:rPr>
                <w:sz w:val="24"/>
                <w:szCs w:val="24"/>
              </w:rPr>
              <w:t>set last year?</w:t>
            </w:r>
          </w:p>
          <w:p w14:paraId="2A82FD91" w14:textId="7E465D38" w:rsidR="0080324B" w:rsidRDefault="0080324B">
            <w:pPr>
              <w:rPr>
                <w:sz w:val="24"/>
                <w:szCs w:val="24"/>
              </w:rPr>
            </w:pPr>
          </w:p>
          <w:p w14:paraId="6C731A5D" w14:textId="16C746B7" w:rsidR="0080324B" w:rsidRDefault="0080324B">
            <w:pPr>
              <w:rPr>
                <w:sz w:val="24"/>
                <w:szCs w:val="24"/>
              </w:rPr>
            </w:pPr>
          </w:p>
          <w:p w14:paraId="75F0A7BB" w14:textId="369A9FD5" w:rsidR="0080324B" w:rsidRDefault="0080324B">
            <w:pPr>
              <w:rPr>
                <w:sz w:val="24"/>
                <w:szCs w:val="24"/>
              </w:rPr>
            </w:pPr>
          </w:p>
          <w:p w14:paraId="64F27350" w14:textId="443EA219" w:rsidR="00F21F8C" w:rsidRDefault="00F21F8C">
            <w:pPr>
              <w:rPr>
                <w:sz w:val="24"/>
                <w:szCs w:val="24"/>
              </w:rPr>
            </w:pPr>
          </w:p>
          <w:p w14:paraId="31DD7159" w14:textId="17523C20" w:rsidR="00F21F8C" w:rsidRDefault="00F21F8C">
            <w:pPr>
              <w:rPr>
                <w:sz w:val="24"/>
                <w:szCs w:val="24"/>
              </w:rPr>
            </w:pPr>
          </w:p>
          <w:p w14:paraId="48D95477" w14:textId="77777777" w:rsidR="00F21F8C" w:rsidRDefault="00F21F8C">
            <w:pPr>
              <w:rPr>
                <w:sz w:val="24"/>
                <w:szCs w:val="24"/>
              </w:rPr>
            </w:pPr>
          </w:p>
          <w:p w14:paraId="5BABBEC4" w14:textId="77777777" w:rsidR="00F21F8C" w:rsidRDefault="00F21F8C">
            <w:pPr>
              <w:rPr>
                <w:sz w:val="24"/>
                <w:szCs w:val="24"/>
              </w:rPr>
            </w:pPr>
          </w:p>
          <w:p w14:paraId="33071714" w14:textId="77777777" w:rsidR="00EC62D2" w:rsidRDefault="00EC62D2">
            <w:pPr>
              <w:rPr>
                <w:sz w:val="24"/>
                <w:szCs w:val="24"/>
              </w:rPr>
            </w:pPr>
          </w:p>
          <w:p w14:paraId="6982CA16" w14:textId="6D109DFC" w:rsidR="007E6FF4" w:rsidRPr="0053719E" w:rsidRDefault="0053719E">
            <w:pPr>
              <w:rPr>
                <w:sz w:val="24"/>
                <w:szCs w:val="24"/>
              </w:rPr>
            </w:pPr>
            <w:r w:rsidRPr="0053719E">
              <w:rPr>
                <w:sz w:val="24"/>
                <w:szCs w:val="24"/>
              </w:rPr>
              <w:t>What relationship themes</w:t>
            </w:r>
            <w:r w:rsidR="004972ED">
              <w:rPr>
                <w:sz w:val="24"/>
                <w:szCs w:val="24"/>
              </w:rPr>
              <w:t xml:space="preserve"> from the Educator Interaction Tool</w:t>
            </w:r>
            <w:r w:rsidRPr="0053719E">
              <w:rPr>
                <w:sz w:val="24"/>
                <w:szCs w:val="24"/>
              </w:rPr>
              <w:t xml:space="preserve"> </w:t>
            </w:r>
            <w:r w:rsidR="00A5766B">
              <w:rPr>
                <w:sz w:val="24"/>
                <w:szCs w:val="24"/>
              </w:rPr>
              <w:t xml:space="preserve">are </w:t>
            </w:r>
            <w:r w:rsidRPr="0053719E">
              <w:rPr>
                <w:sz w:val="24"/>
                <w:szCs w:val="24"/>
              </w:rPr>
              <w:t>your educators</w:t>
            </w:r>
            <w:r w:rsidR="00A5766B">
              <w:rPr>
                <w:sz w:val="24"/>
                <w:szCs w:val="24"/>
              </w:rPr>
              <w:t xml:space="preserve"> working on</w:t>
            </w:r>
            <w:r w:rsidR="00760C59">
              <w:rPr>
                <w:sz w:val="24"/>
                <w:szCs w:val="24"/>
              </w:rPr>
              <w:t xml:space="preserve"> for 2023</w:t>
            </w:r>
            <w:r w:rsidRPr="0053719E">
              <w:rPr>
                <w:sz w:val="24"/>
                <w:szCs w:val="24"/>
              </w:rPr>
              <w:t>?</w:t>
            </w:r>
          </w:p>
          <w:p w14:paraId="785F82BB" w14:textId="77777777" w:rsidR="001725D0" w:rsidRDefault="001725D0">
            <w:pPr>
              <w:rPr>
                <w:i/>
                <w:iCs/>
                <w:sz w:val="24"/>
                <w:szCs w:val="24"/>
              </w:rPr>
            </w:pPr>
          </w:p>
          <w:p w14:paraId="0E3AEA98" w14:textId="77777777" w:rsidR="00733629" w:rsidRDefault="00733629">
            <w:pPr>
              <w:rPr>
                <w:i/>
                <w:iCs/>
                <w:sz w:val="24"/>
                <w:szCs w:val="24"/>
              </w:rPr>
            </w:pPr>
          </w:p>
          <w:p w14:paraId="09D71B01" w14:textId="1C33BC8C" w:rsidR="00E831D2" w:rsidRDefault="00E831D2">
            <w:pPr>
              <w:rPr>
                <w:i/>
                <w:iCs/>
                <w:sz w:val="24"/>
                <w:szCs w:val="24"/>
              </w:rPr>
            </w:pPr>
          </w:p>
          <w:p w14:paraId="22462351" w14:textId="77777777" w:rsidR="001725D0" w:rsidRDefault="001725D0">
            <w:pPr>
              <w:rPr>
                <w:i/>
                <w:iCs/>
                <w:sz w:val="24"/>
                <w:szCs w:val="24"/>
              </w:rPr>
            </w:pPr>
          </w:p>
          <w:p w14:paraId="7393898C" w14:textId="77777777" w:rsidR="00F872A2" w:rsidRDefault="00F872A2">
            <w:pPr>
              <w:rPr>
                <w:i/>
                <w:iCs/>
                <w:sz w:val="24"/>
                <w:szCs w:val="24"/>
              </w:rPr>
            </w:pPr>
          </w:p>
          <w:p w14:paraId="64DB6997" w14:textId="77777777" w:rsidR="00F872A2" w:rsidRDefault="00F872A2">
            <w:pPr>
              <w:rPr>
                <w:i/>
                <w:iCs/>
                <w:sz w:val="24"/>
                <w:szCs w:val="24"/>
              </w:rPr>
            </w:pPr>
          </w:p>
          <w:p w14:paraId="42389B93" w14:textId="77777777" w:rsidR="00F872A2" w:rsidRDefault="00F872A2">
            <w:pPr>
              <w:rPr>
                <w:i/>
                <w:iCs/>
                <w:sz w:val="24"/>
                <w:szCs w:val="24"/>
              </w:rPr>
            </w:pPr>
          </w:p>
          <w:p w14:paraId="0FDAE54A" w14:textId="77777777" w:rsidR="00F872A2" w:rsidRDefault="00F872A2">
            <w:pPr>
              <w:rPr>
                <w:i/>
                <w:iCs/>
                <w:sz w:val="24"/>
                <w:szCs w:val="24"/>
              </w:rPr>
            </w:pPr>
          </w:p>
          <w:p w14:paraId="153F1EB8" w14:textId="10B521B5" w:rsidR="00F872A2" w:rsidRDefault="00F872A2">
            <w:pPr>
              <w:rPr>
                <w:i/>
                <w:iCs/>
                <w:sz w:val="24"/>
                <w:szCs w:val="24"/>
              </w:rPr>
            </w:pPr>
          </w:p>
        </w:tc>
      </w:tr>
    </w:tbl>
    <w:p w14:paraId="446881CD" w14:textId="0FE33B6A" w:rsidR="00741ACB" w:rsidRDefault="00741ACB" w:rsidP="00B34A02">
      <w:pPr>
        <w:ind w:left="720"/>
        <w:rPr>
          <w:b/>
          <w:bCs/>
          <w:color w:val="70AD47" w:themeColor="accent6"/>
          <w:sz w:val="24"/>
          <w:szCs w:val="24"/>
        </w:rPr>
      </w:pPr>
    </w:p>
    <w:p w14:paraId="1B6B0A4E" w14:textId="77777777" w:rsidR="001E1408" w:rsidRDefault="001E1408" w:rsidP="00B34A02">
      <w:pPr>
        <w:ind w:left="720"/>
        <w:rPr>
          <w:b/>
          <w:bCs/>
          <w:color w:val="70AD47" w:themeColor="accent6"/>
          <w:sz w:val="24"/>
          <w:szCs w:val="24"/>
        </w:rPr>
      </w:pPr>
    </w:p>
    <w:p w14:paraId="519A7D76" w14:textId="025EBEE8" w:rsidR="00254732" w:rsidRDefault="00575568" w:rsidP="00575568">
      <w:pPr>
        <w:ind w:left="720"/>
        <w:rPr>
          <w:b/>
          <w:bCs/>
          <w:sz w:val="24"/>
          <w:szCs w:val="24"/>
        </w:rPr>
      </w:pPr>
      <w:r>
        <w:rPr>
          <w:b/>
          <w:bCs/>
          <w:sz w:val="24"/>
          <w:szCs w:val="24"/>
        </w:rPr>
        <w:lastRenderedPageBreak/>
        <w:t>STEP 2: (OCTOBER)</w:t>
      </w:r>
    </w:p>
    <w:p w14:paraId="08B5696B" w14:textId="75C9F214" w:rsidR="006C3B88" w:rsidRDefault="00254732" w:rsidP="006C3B88">
      <w:pPr>
        <w:ind w:left="720"/>
        <w:jc w:val="center"/>
        <w:rPr>
          <w:b/>
          <w:bCs/>
          <w:sz w:val="24"/>
          <w:szCs w:val="24"/>
        </w:rPr>
      </w:pPr>
      <w:r w:rsidRPr="00254732">
        <w:rPr>
          <w:b/>
          <w:bCs/>
          <w:sz w:val="24"/>
          <w:szCs w:val="24"/>
        </w:rPr>
        <w:t>REFLECTING ON ENVIRONMENTS</w:t>
      </w:r>
    </w:p>
    <w:p w14:paraId="5F58EE43" w14:textId="77777777" w:rsidR="00F21F8C" w:rsidRPr="00254732" w:rsidRDefault="00F21F8C" w:rsidP="006C3B88">
      <w:pPr>
        <w:ind w:left="720"/>
        <w:jc w:val="center"/>
        <w:rPr>
          <w:b/>
          <w:bCs/>
          <w:sz w:val="24"/>
          <w:szCs w:val="24"/>
        </w:rPr>
      </w:pPr>
    </w:p>
    <w:p w14:paraId="57ADFAC7" w14:textId="6BE671F2" w:rsidR="0094071C" w:rsidRDefault="00353A23" w:rsidP="00B34A02">
      <w:pPr>
        <w:ind w:left="720"/>
        <w:rPr>
          <w:i/>
          <w:iCs/>
          <w:sz w:val="24"/>
          <w:szCs w:val="24"/>
        </w:rPr>
      </w:pPr>
      <w:r>
        <w:rPr>
          <w:b/>
          <w:bCs/>
          <w:color w:val="70AD47" w:themeColor="accent6"/>
          <w:sz w:val="24"/>
          <w:szCs w:val="24"/>
        </w:rPr>
        <w:t xml:space="preserve">Indoor </w:t>
      </w:r>
      <w:r w:rsidR="00A32A88" w:rsidRPr="007E6FF4">
        <w:rPr>
          <w:b/>
          <w:bCs/>
          <w:color w:val="70AD47" w:themeColor="accent6"/>
          <w:sz w:val="24"/>
          <w:szCs w:val="24"/>
        </w:rPr>
        <w:t>Environmental Assessment/Too</w:t>
      </w:r>
      <w:r w:rsidR="006D2820">
        <w:rPr>
          <w:b/>
          <w:bCs/>
          <w:color w:val="70AD47" w:themeColor="accent6"/>
          <w:sz w:val="24"/>
          <w:szCs w:val="24"/>
        </w:rPr>
        <w:t>l</w:t>
      </w:r>
      <w:r w:rsidR="000104D1" w:rsidRPr="007E6FF4">
        <w:rPr>
          <w:b/>
          <w:bCs/>
          <w:color w:val="70AD47" w:themeColor="accent6"/>
          <w:sz w:val="24"/>
          <w:szCs w:val="24"/>
        </w:rPr>
        <w:t xml:space="preserve"> </w:t>
      </w:r>
      <w:r w:rsidR="001F1B65" w:rsidRPr="001F1B65">
        <w:rPr>
          <w:b/>
          <w:bCs/>
          <w:sz w:val="24"/>
          <w:szCs w:val="24"/>
        </w:rPr>
        <w:t>-</w:t>
      </w:r>
      <w:r w:rsidR="0048463D" w:rsidRPr="001F1B65">
        <w:rPr>
          <w:b/>
          <w:bCs/>
          <w:sz w:val="24"/>
          <w:szCs w:val="24"/>
        </w:rPr>
        <w:t xml:space="preserve">you can find </w:t>
      </w:r>
      <w:r w:rsidR="00AA2F87">
        <w:rPr>
          <w:b/>
          <w:bCs/>
          <w:sz w:val="24"/>
          <w:szCs w:val="24"/>
        </w:rPr>
        <w:t>e</w:t>
      </w:r>
      <w:r w:rsidR="0048463D" w:rsidRPr="001F1B65">
        <w:rPr>
          <w:b/>
          <w:bCs/>
          <w:sz w:val="24"/>
          <w:szCs w:val="24"/>
        </w:rPr>
        <w:t xml:space="preserve">nvironmental </w:t>
      </w:r>
      <w:r w:rsidR="007F6995">
        <w:rPr>
          <w:b/>
          <w:bCs/>
          <w:sz w:val="24"/>
          <w:szCs w:val="24"/>
        </w:rPr>
        <w:t>t</w:t>
      </w:r>
      <w:r w:rsidR="0048463D" w:rsidRPr="001F1B65">
        <w:rPr>
          <w:b/>
          <w:bCs/>
          <w:sz w:val="24"/>
          <w:szCs w:val="24"/>
        </w:rPr>
        <w:t>ool suggestions here</w:t>
      </w:r>
      <w:r w:rsidR="001F1B65" w:rsidRPr="001F1B65">
        <w:rPr>
          <w:b/>
          <w:bCs/>
          <w:sz w:val="24"/>
          <w:szCs w:val="24"/>
        </w:rPr>
        <w:t>:</w:t>
      </w:r>
      <w:r w:rsidR="006D2820" w:rsidRPr="001F1B65">
        <w:rPr>
          <w:b/>
          <w:bCs/>
          <w:sz w:val="24"/>
          <w:szCs w:val="24"/>
        </w:rPr>
        <w:t xml:space="preserve"> </w:t>
      </w:r>
      <w:hyperlink r:id="rId16" w:history="1">
        <w:r w:rsidR="006A2C00" w:rsidRPr="006A2C00">
          <w:rPr>
            <w:color w:val="0000FF"/>
            <w:u w:val="single"/>
          </w:rPr>
          <w:t>Tools &amp; Lenses - Five Counties Children's Centre</w:t>
        </w:r>
      </w:hyperlink>
      <w:r w:rsidR="000104D1" w:rsidRPr="007E6FF4">
        <w:rPr>
          <w:b/>
          <w:bCs/>
          <w:color w:val="70AD47" w:themeColor="accent6"/>
          <w:sz w:val="24"/>
          <w:szCs w:val="24"/>
        </w:rPr>
        <w:t xml:space="preserve">                                                                                                                                                                        </w:t>
      </w:r>
      <w:r w:rsidR="0094071C" w:rsidRPr="000104D1">
        <w:rPr>
          <w:i/>
          <w:iCs/>
          <w:sz w:val="24"/>
          <w:szCs w:val="24"/>
        </w:rPr>
        <w:t>Quality Standard</w:t>
      </w:r>
      <w:r w:rsidR="00BA75CE">
        <w:rPr>
          <w:i/>
          <w:iCs/>
          <w:sz w:val="24"/>
          <w:szCs w:val="24"/>
        </w:rPr>
        <w:t>s</w:t>
      </w:r>
      <w:r w:rsidR="0094071C" w:rsidRPr="000104D1">
        <w:rPr>
          <w:i/>
          <w:iCs/>
          <w:sz w:val="24"/>
          <w:szCs w:val="24"/>
        </w:rPr>
        <w:t xml:space="preserve">: # </w:t>
      </w:r>
      <w:r w:rsidR="002D10B7">
        <w:rPr>
          <w:i/>
          <w:iCs/>
          <w:sz w:val="24"/>
          <w:szCs w:val="24"/>
        </w:rPr>
        <w:t>6</w:t>
      </w:r>
      <w:r w:rsidR="007C5E79" w:rsidRPr="000104D1">
        <w:rPr>
          <w:i/>
          <w:iCs/>
          <w:sz w:val="24"/>
          <w:szCs w:val="24"/>
        </w:rPr>
        <w:t xml:space="preserve"> Environment as a Teacher</w:t>
      </w:r>
      <w:r w:rsidR="00BA75CE">
        <w:rPr>
          <w:i/>
          <w:iCs/>
          <w:sz w:val="24"/>
          <w:szCs w:val="24"/>
        </w:rPr>
        <w:t xml:space="preserve"> &amp;</w:t>
      </w:r>
      <w:r w:rsidR="002D10B7">
        <w:rPr>
          <w:i/>
          <w:iCs/>
          <w:sz w:val="24"/>
          <w:szCs w:val="24"/>
        </w:rPr>
        <w:t xml:space="preserve"> #3 </w:t>
      </w:r>
      <w:r w:rsidR="007C5E79" w:rsidRPr="000104D1">
        <w:rPr>
          <w:i/>
          <w:iCs/>
          <w:sz w:val="24"/>
          <w:szCs w:val="24"/>
        </w:rPr>
        <w:t>Making Learning Visible</w:t>
      </w:r>
    </w:p>
    <w:p w14:paraId="7126CCF7" w14:textId="77777777" w:rsidR="00F21F8C" w:rsidRDefault="00F21F8C" w:rsidP="00B34A02">
      <w:pPr>
        <w:ind w:left="720"/>
        <w:rPr>
          <w:i/>
          <w:iCs/>
          <w:sz w:val="24"/>
          <w:szCs w:val="24"/>
        </w:rPr>
      </w:pPr>
    </w:p>
    <w:p w14:paraId="0C83D7D7" w14:textId="62998862" w:rsidR="006D2820" w:rsidRPr="0049610C" w:rsidRDefault="006D2820" w:rsidP="00B34A02">
      <w:pPr>
        <w:ind w:left="720"/>
        <w:rPr>
          <w:i/>
          <w:iCs/>
          <w:sz w:val="24"/>
          <w:szCs w:val="24"/>
        </w:rPr>
      </w:pPr>
      <w:r w:rsidRPr="0049610C">
        <w:rPr>
          <w:b/>
          <w:bCs/>
          <w:sz w:val="24"/>
          <w:szCs w:val="24"/>
        </w:rPr>
        <w:t>INDOOR SPACES</w:t>
      </w:r>
    </w:p>
    <w:tbl>
      <w:tblPr>
        <w:tblStyle w:val="TableGrid"/>
        <w:tblW w:w="0" w:type="auto"/>
        <w:tblInd w:w="704" w:type="dxa"/>
        <w:tblLook w:val="04A0" w:firstRow="1" w:lastRow="0" w:firstColumn="1" w:lastColumn="0" w:noHBand="0" w:noVBand="1"/>
      </w:tblPr>
      <w:tblGrid>
        <w:gridCol w:w="3971"/>
        <w:gridCol w:w="8928"/>
      </w:tblGrid>
      <w:tr w:rsidR="00A32A88" w14:paraId="64AE6EAE" w14:textId="77777777" w:rsidTr="009E7F4F">
        <w:tc>
          <w:tcPr>
            <w:tcW w:w="397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EE6711D" w14:textId="77777777" w:rsidR="00A32A88" w:rsidRDefault="00A32A88">
            <w:pPr>
              <w:rPr>
                <w:sz w:val="24"/>
                <w:szCs w:val="24"/>
              </w:rPr>
            </w:pPr>
            <w:r>
              <w:rPr>
                <w:i/>
                <w:iCs/>
                <w:sz w:val="24"/>
                <w:szCs w:val="24"/>
              </w:rPr>
              <w:br w:type="page"/>
              <w:t>Tool Used</w:t>
            </w:r>
          </w:p>
        </w:tc>
        <w:tc>
          <w:tcPr>
            <w:tcW w:w="8928" w:type="dxa"/>
            <w:tcBorders>
              <w:top w:val="single" w:sz="4" w:space="0" w:color="auto"/>
              <w:left w:val="single" w:sz="4" w:space="0" w:color="auto"/>
              <w:bottom w:val="single" w:sz="4" w:space="0" w:color="auto"/>
              <w:right w:val="single" w:sz="4" w:space="0" w:color="auto"/>
            </w:tcBorders>
          </w:tcPr>
          <w:p w14:paraId="798E570C" w14:textId="77777777" w:rsidR="00A32A88" w:rsidRDefault="00A32A88">
            <w:pPr>
              <w:rPr>
                <w:sz w:val="24"/>
                <w:szCs w:val="24"/>
              </w:rPr>
            </w:pPr>
          </w:p>
        </w:tc>
      </w:tr>
      <w:tr w:rsidR="003519CE" w14:paraId="349CF6B1" w14:textId="77777777" w:rsidTr="009E7F4F">
        <w:tc>
          <w:tcPr>
            <w:tcW w:w="39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C0E5CC4" w14:textId="106F7C77" w:rsidR="003519CE" w:rsidRDefault="003519CE">
            <w:pPr>
              <w:rPr>
                <w:i/>
                <w:iCs/>
                <w:sz w:val="24"/>
                <w:szCs w:val="24"/>
              </w:rPr>
            </w:pPr>
            <w:r>
              <w:rPr>
                <w:i/>
                <w:iCs/>
                <w:sz w:val="24"/>
                <w:szCs w:val="24"/>
              </w:rPr>
              <w:t>Rooms Who Completed the Tool</w:t>
            </w:r>
          </w:p>
        </w:tc>
        <w:tc>
          <w:tcPr>
            <w:tcW w:w="8928" w:type="dxa"/>
            <w:tcBorders>
              <w:top w:val="single" w:sz="4" w:space="0" w:color="auto"/>
              <w:left w:val="single" w:sz="4" w:space="0" w:color="auto"/>
              <w:bottom w:val="single" w:sz="4" w:space="0" w:color="auto"/>
              <w:right w:val="single" w:sz="4" w:space="0" w:color="auto"/>
            </w:tcBorders>
          </w:tcPr>
          <w:p w14:paraId="5E09AF75" w14:textId="77777777" w:rsidR="003519CE" w:rsidRDefault="003519CE">
            <w:pPr>
              <w:rPr>
                <w:sz w:val="24"/>
                <w:szCs w:val="24"/>
              </w:rPr>
            </w:pPr>
          </w:p>
        </w:tc>
      </w:tr>
      <w:tr w:rsidR="00A32A88" w14:paraId="79471858" w14:textId="77777777" w:rsidTr="00F21F8C">
        <w:trPr>
          <w:trHeight w:val="4233"/>
        </w:trPr>
        <w:tc>
          <w:tcPr>
            <w:tcW w:w="12899" w:type="dxa"/>
            <w:gridSpan w:val="2"/>
            <w:tcBorders>
              <w:top w:val="single" w:sz="4" w:space="0" w:color="auto"/>
              <w:left w:val="single" w:sz="4" w:space="0" w:color="auto"/>
              <w:bottom w:val="single" w:sz="4" w:space="0" w:color="auto"/>
              <w:right w:val="single" w:sz="4" w:space="0" w:color="auto"/>
            </w:tcBorders>
          </w:tcPr>
          <w:p w14:paraId="004FF9CC" w14:textId="5DF6FDAB" w:rsidR="00A32A88" w:rsidRDefault="00CF0BBE">
            <w:pPr>
              <w:rPr>
                <w:sz w:val="24"/>
                <w:szCs w:val="24"/>
              </w:rPr>
            </w:pPr>
            <w:bookmarkStart w:id="0" w:name="_Hlk103264500"/>
            <w:r>
              <w:rPr>
                <w:sz w:val="24"/>
                <w:szCs w:val="24"/>
              </w:rPr>
              <w:t xml:space="preserve">How </w:t>
            </w:r>
            <w:r w:rsidR="004D152E">
              <w:rPr>
                <w:sz w:val="24"/>
                <w:szCs w:val="24"/>
              </w:rPr>
              <w:t>did the process of conducting</w:t>
            </w:r>
            <w:r w:rsidR="00F64640">
              <w:rPr>
                <w:sz w:val="24"/>
                <w:szCs w:val="24"/>
              </w:rPr>
              <w:t xml:space="preserve"> an indoor</w:t>
            </w:r>
            <w:r w:rsidR="004D152E">
              <w:rPr>
                <w:sz w:val="24"/>
                <w:szCs w:val="24"/>
              </w:rPr>
              <w:t xml:space="preserve"> environmental assessment help you see your space</w:t>
            </w:r>
            <w:r w:rsidR="00CD7EC6">
              <w:rPr>
                <w:sz w:val="24"/>
                <w:szCs w:val="24"/>
              </w:rPr>
              <w:t>s</w:t>
            </w:r>
            <w:r w:rsidR="004D152E">
              <w:rPr>
                <w:sz w:val="24"/>
                <w:szCs w:val="24"/>
              </w:rPr>
              <w:t xml:space="preserve"> in new ways?</w:t>
            </w:r>
          </w:p>
          <w:p w14:paraId="4904AC7B" w14:textId="178B500C" w:rsidR="00F21F8C" w:rsidRDefault="00F21F8C">
            <w:pPr>
              <w:rPr>
                <w:sz w:val="24"/>
                <w:szCs w:val="24"/>
              </w:rPr>
            </w:pPr>
          </w:p>
          <w:p w14:paraId="568A924F" w14:textId="1D1BB226" w:rsidR="004B6CE6" w:rsidRDefault="004B6CE6">
            <w:pPr>
              <w:rPr>
                <w:sz w:val="24"/>
                <w:szCs w:val="24"/>
              </w:rPr>
            </w:pPr>
          </w:p>
          <w:p w14:paraId="4A8E204A" w14:textId="49799179" w:rsidR="004B6CE6" w:rsidRDefault="004B6CE6">
            <w:pPr>
              <w:rPr>
                <w:sz w:val="24"/>
                <w:szCs w:val="24"/>
              </w:rPr>
            </w:pPr>
          </w:p>
          <w:p w14:paraId="57CE9996" w14:textId="2BE6E609" w:rsidR="004B6CE6" w:rsidRDefault="004B6CE6">
            <w:pPr>
              <w:rPr>
                <w:sz w:val="24"/>
                <w:szCs w:val="24"/>
              </w:rPr>
            </w:pPr>
          </w:p>
          <w:p w14:paraId="5413B93D" w14:textId="77777777" w:rsidR="004B6CE6" w:rsidRDefault="004B6CE6">
            <w:pPr>
              <w:rPr>
                <w:sz w:val="24"/>
                <w:szCs w:val="24"/>
              </w:rPr>
            </w:pPr>
          </w:p>
          <w:p w14:paraId="36B83023" w14:textId="74D14F5B" w:rsidR="00F21F8C" w:rsidRDefault="00F21F8C">
            <w:pPr>
              <w:rPr>
                <w:sz w:val="24"/>
                <w:szCs w:val="24"/>
              </w:rPr>
            </w:pPr>
          </w:p>
          <w:p w14:paraId="1CDE4448" w14:textId="77777777" w:rsidR="004B6CE6" w:rsidRDefault="004B6CE6">
            <w:pPr>
              <w:rPr>
                <w:sz w:val="24"/>
                <w:szCs w:val="24"/>
              </w:rPr>
            </w:pPr>
          </w:p>
          <w:p w14:paraId="5F75823C" w14:textId="77777777" w:rsidR="00F21F8C" w:rsidRDefault="00F21F8C">
            <w:pPr>
              <w:rPr>
                <w:sz w:val="24"/>
                <w:szCs w:val="24"/>
              </w:rPr>
            </w:pPr>
          </w:p>
          <w:p w14:paraId="72CBF442" w14:textId="77777777" w:rsidR="003821A4" w:rsidRDefault="003821A4">
            <w:pPr>
              <w:rPr>
                <w:sz w:val="24"/>
                <w:szCs w:val="24"/>
              </w:rPr>
            </w:pPr>
          </w:p>
          <w:p w14:paraId="5C42797F" w14:textId="2E89DC17" w:rsidR="004D152E" w:rsidRDefault="004D152E">
            <w:pPr>
              <w:rPr>
                <w:sz w:val="24"/>
                <w:szCs w:val="24"/>
              </w:rPr>
            </w:pPr>
            <w:r>
              <w:rPr>
                <w:sz w:val="24"/>
                <w:szCs w:val="24"/>
              </w:rPr>
              <w:t xml:space="preserve">What </w:t>
            </w:r>
            <w:r w:rsidR="0007227F">
              <w:rPr>
                <w:sz w:val="24"/>
                <w:szCs w:val="24"/>
              </w:rPr>
              <w:t>is one meaningful change you ma</w:t>
            </w:r>
            <w:r w:rsidR="000934EB">
              <w:rPr>
                <w:sz w:val="24"/>
                <w:szCs w:val="24"/>
              </w:rPr>
              <w:t>d</w:t>
            </w:r>
            <w:r w:rsidR="0007227F">
              <w:rPr>
                <w:sz w:val="24"/>
                <w:szCs w:val="24"/>
              </w:rPr>
              <w:t>e based on this assessment?</w:t>
            </w:r>
            <w:r w:rsidR="008106A1">
              <w:rPr>
                <w:sz w:val="24"/>
                <w:szCs w:val="24"/>
              </w:rPr>
              <w:t xml:space="preserve">  What more are you considering?</w:t>
            </w:r>
          </w:p>
          <w:p w14:paraId="172EC83A" w14:textId="77777777" w:rsidR="00A32A88" w:rsidRDefault="00A32A88">
            <w:pPr>
              <w:rPr>
                <w:sz w:val="24"/>
                <w:szCs w:val="24"/>
              </w:rPr>
            </w:pPr>
          </w:p>
          <w:bookmarkEnd w:id="0"/>
          <w:p w14:paraId="7E1C9164" w14:textId="77777777" w:rsidR="009528BD" w:rsidRDefault="009528BD">
            <w:pPr>
              <w:rPr>
                <w:sz w:val="24"/>
                <w:szCs w:val="24"/>
              </w:rPr>
            </w:pPr>
          </w:p>
          <w:p w14:paraId="6F125897" w14:textId="77777777" w:rsidR="009528BD" w:rsidRDefault="009528BD">
            <w:pPr>
              <w:rPr>
                <w:sz w:val="24"/>
                <w:szCs w:val="24"/>
              </w:rPr>
            </w:pPr>
          </w:p>
          <w:p w14:paraId="24F0181E" w14:textId="77777777" w:rsidR="004B6CE6" w:rsidRDefault="004B6CE6">
            <w:pPr>
              <w:rPr>
                <w:sz w:val="24"/>
                <w:szCs w:val="24"/>
              </w:rPr>
            </w:pPr>
          </w:p>
          <w:p w14:paraId="630A8F4A" w14:textId="77777777" w:rsidR="004B6CE6" w:rsidRDefault="004B6CE6">
            <w:pPr>
              <w:rPr>
                <w:sz w:val="24"/>
                <w:szCs w:val="24"/>
              </w:rPr>
            </w:pPr>
          </w:p>
          <w:p w14:paraId="40D95C0F" w14:textId="77777777" w:rsidR="004B6CE6" w:rsidRDefault="004B6CE6">
            <w:pPr>
              <w:rPr>
                <w:sz w:val="24"/>
                <w:szCs w:val="24"/>
              </w:rPr>
            </w:pPr>
          </w:p>
          <w:p w14:paraId="35C24F57" w14:textId="77777777" w:rsidR="004B6CE6" w:rsidRDefault="004B6CE6">
            <w:pPr>
              <w:rPr>
                <w:sz w:val="24"/>
                <w:szCs w:val="24"/>
              </w:rPr>
            </w:pPr>
          </w:p>
          <w:p w14:paraId="57E4A2D1" w14:textId="6DAD8B35" w:rsidR="004B6CE6" w:rsidRDefault="004B6CE6">
            <w:pPr>
              <w:rPr>
                <w:sz w:val="24"/>
                <w:szCs w:val="24"/>
              </w:rPr>
            </w:pPr>
          </w:p>
        </w:tc>
      </w:tr>
    </w:tbl>
    <w:p w14:paraId="7C86BBAF" w14:textId="77777777" w:rsidR="00E27C47" w:rsidRDefault="00E27C47" w:rsidP="00E27C47">
      <w:pPr>
        <w:ind w:left="720"/>
        <w:rPr>
          <w:b/>
          <w:bCs/>
          <w:sz w:val="24"/>
          <w:szCs w:val="24"/>
        </w:rPr>
      </w:pPr>
      <w:r>
        <w:rPr>
          <w:b/>
          <w:bCs/>
          <w:sz w:val="24"/>
          <w:szCs w:val="24"/>
        </w:rPr>
        <w:lastRenderedPageBreak/>
        <w:t>STEP 2: (OCTOBER)</w:t>
      </w:r>
    </w:p>
    <w:p w14:paraId="7797552D" w14:textId="77777777" w:rsidR="0049610C" w:rsidRDefault="0049610C" w:rsidP="008B5DEE">
      <w:pPr>
        <w:ind w:left="720"/>
        <w:jc w:val="center"/>
        <w:rPr>
          <w:b/>
          <w:bCs/>
          <w:sz w:val="24"/>
          <w:szCs w:val="24"/>
        </w:rPr>
      </w:pPr>
    </w:p>
    <w:p w14:paraId="6DC75AB9" w14:textId="7793AE6C" w:rsidR="008B5DEE" w:rsidRDefault="008B5DEE" w:rsidP="008B5DEE">
      <w:pPr>
        <w:ind w:left="720"/>
        <w:jc w:val="center"/>
        <w:rPr>
          <w:b/>
          <w:bCs/>
          <w:sz w:val="24"/>
          <w:szCs w:val="24"/>
        </w:rPr>
      </w:pPr>
      <w:r w:rsidRPr="00254732">
        <w:rPr>
          <w:b/>
          <w:bCs/>
          <w:sz w:val="24"/>
          <w:szCs w:val="24"/>
        </w:rPr>
        <w:t>REFLECTING ON ENVIRONMENTS</w:t>
      </w:r>
    </w:p>
    <w:p w14:paraId="27038BED" w14:textId="77777777" w:rsidR="00F21F8C" w:rsidRDefault="00F21F8C" w:rsidP="00B34A02">
      <w:pPr>
        <w:ind w:left="720"/>
        <w:rPr>
          <w:b/>
          <w:bCs/>
          <w:color w:val="70AD47" w:themeColor="accent6"/>
          <w:sz w:val="24"/>
          <w:szCs w:val="24"/>
        </w:rPr>
      </w:pPr>
    </w:p>
    <w:p w14:paraId="2CB57556" w14:textId="78E8CE01" w:rsidR="006E77B2" w:rsidRDefault="00353A23" w:rsidP="00B34A02">
      <w:pPr>
        <w:ind w:left="720"/>
        <w:rPr>
          <w:i/>
          <w:iCs/>
          <w:sz w:val="24"/>
          <w:szCs w:val="24"/>
        </w:rPr>
      </w:pPr>
      <w:r>
        <w:rPr>
          <w:b/>
          <w:bCs/>
          <w:color w:val="70AD47" w:themeColor="accent6"/>
          <w:sz w:val="24"/>
          <w:szCs w:val="24"/>
        </w:rPr>
        <w:t xml:space="preserve">Outdoor </w:t>
      </w:r>
      <w:r w:rsidR="003519CE" w:rsidRPr="007E6FF4">
        <w:rPr>
          <w:b/>
          <w:bCs/>
          <w:color w:val="70AD47" w:themeColor="accent6"/>
          <w:sz w:val="24"/>
          <w:szCs w:val="24"/>
        </w:rPr>
        <w:t>Environmental Assessment/Tool</w:t>
      </w:r>
      <w:r w:rsidRPr="001F1B65">
        <w:rPr>
          <w:b/>
          <w:bCs/>
          <w:sz w:val="24"/>
          <w:szCs w:val="24"/>
        </w:rPr>
        <w:t xml:space="preserve">-you can find </w:t>
      </w:r>
      <w:r>
        <w:rPr>
          <w:b/>
          <w:bCs/>
          <w:sz w:val="24"/>
          <w:szCs w:val="24"/>
        </w:rPr>
        <w:t>e</w:t>
      </w:r>
      <w:r w:rsidRPr="001F1B65">
        <w:rPr>
          <w:b/>
          <w:bCs/>
          <w:sz w:val="24"/>
          <w:szCs w:val="24"/>
        </w:rPr>
        <w:t xml:space="preserve">nvironmental </w:t>
      </w:r>
      <w:r>
        <w:rPr>
          <w:b/>
          <w:bCs/>
          <w:sz w:val="24"/>
          <w:szCs w:val="24"/>
        </w:rPr>
        <w:t>t</w:t>
      </w:r>
      <w:r w:rsidRPr="001F1B65">
        <w:rPr>
          <w:b/>
          <w:bCs/>
          <w:sz w:val="24"/>
          <w:szCs w:val="24"/>
        </w:rPr>
        <w:t xml:space="preserve">ool suggestions here: </w:t>
      </w:r>
      <w:hyperlink r:id="rId17" w:history="1">
        <w:r w:rsidR="00254512" w:rsidRPr="00254512">
          <w:rPr>
            <w:color w:val="0000FF"/>
            <w:u w:val="single"/>
          </w:rPr>
          <w:t>Tools &amp; Lenses - Five Counties Children's Centre</w:t>
        </w:r>
      </w:hyperlink>
      <w:r w:rsidR="000104D1" w:rsidRPr="007E6FF4">
        <w:rPr>
          <w:b/>
          <w:bCs/>
          <w:color w:val="70AD47" w:themeColor="accent6"/>
          <w:sz w:val="24"/>
          <w:szCs w:val="24"/>
        </w:rPr>
        <w:t xml:space="preserve">                                                                                                                                                                  </w:t>
      </w:r>
      <w:r w:rsidR="006E77B2" w:rsidRPr="000104D1">
        <w:rPr>
          <w:i/>
          <w:iCs/>
          <w:sz w:val="24"/>
          <w:szCs w:val="24"/>
        </w:rPr>
        <w:t>Quality Standard</w:t>
      </w:r>
      <w:r w:rsidR="00E7050D">
        <w:rPr>
          <w:i/>
          <w:iCs/>
          <w:sz w:val="24"/>
          <w:szCs w:val="24"/>
        </w:rPr>
        <w:t>s</w:t>
      </w:r>
      <w:r w:rsidR="006E77B2" w:rsidRPr="000104D1">
        <w:rPr>
          <w:i/>
          <w:iCs/>
          <w:sz w:val="24"/>
          <w:szCs w:val="24"/>
        </w:rPr>
        <w:t>: # 6 Environment as a Teacher</w:t>
      </w:r>
      <w:r>
        <w:rPr>
          <w:i/>
          <w:iCs/>
          <w:sz w:val="24"/>
          <w:szCs w:val="24"/>
        </w:rPr>
        <w:t xml:space="preserve"> &amp;</w:t>
      </w:r>
      <w:r w:rsidR="002D10B7">
        <w:rPr>
          <w:i/>
          <w:iCs/>
          <w:sz w:val="24"/>
          <w:szCs w:val="24"/>
        </w:rPr>
        <w:t xml:space="preserve"> #3 </w:t>
      </w:r>
      <w:r w:rsidR="006E77B2" w:rsidRPr="000104D1">
        <w:rPr>
          <w:i/>
          <w:iCs/>
          <w:sz w:val="24"/>
          <w:szCs w:val="24"/>
        </w:rPr>
        <w:t>Making Learning Visible</w:t>
      </w:r>
    </w:p>
    <w:p w14:paraId="420BA0D9" w14:textId="77777777" w:rsidR="0049610C" w:rsidRDefault="0049610C" w:rsidP="00B34A02">
      <w:pPr>
        <w:ind w:left="720"/>
        <w:rPr>
          <w:i/>
          <w:iCs/>
          <w:sz w:val="24"/>
          <w:szCs w:val="24"/>
        </w:rPr>
      </w:pPr>
    </w:p>
    <w:p w14:paraId="3ABFB7A9" w14:textId="5055EB26" w:rsidR="00254512" w:rsidRPr="0049610C" w:rsidRDefault="00254512" w:rsidP="00B34A02">
      <w:pPr>
        <w:ind w:left="720"/>
        <w:rPr>
          <w:i/>
          <w:iCs/>
        </w:rPr>
      </w:pPr>
      <w:r w:rsidRPr="0049610C">
        <w:rPr>
          <w:b/>
          <w:bCs/>
          <w:sz w:val="24"/>
          <w:szCs w:val="24"/>
        </w:rPr>
        <w:t>OUTDOOR SPACES</w:t>
      </w:r>
    </w:p>
    <w:tbl>
      <w:tblPr>
        <w:tblStyle w:val="TableGrid"/>
        <w:tblW w:w="0" w:type="auto"/>
        <w:tblInd w:w="704" w:type="dxa"/>
        <w:tblLook w:val="04A0" w:firstRow="1" w:lastRow="0" w:firstColumn="1" w:lastColumn="0" w:noHBand="0" w:noVBand="1"/>
      </w:tblPr>
      <w:tblGrid>
        <w:gridCol w:w="3971"/>
        <w:gridCol w:w="8928"/>
      </w:tblGrid>
      <w:tr w:rsidR="003519CE" w14:paraId="48D48555" w14:textId="77777777" w:rsidTr="009E7F4F">
        <w:tc>
          <w:tcPr>
            <w:tcW w:w="397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23FE082" w14:textId="77777777" w:rsidR="003519CE" w:rsidRDefault="003519CE" w:rsidP="004103F2">
            <w:pPr>
              <w:rPr>
                <w:sz w:val="24"/>
                <w:szCs w:val="24"/>
              </w:rPr>
            </w:pPr>
            <w:r>
              <w:rPr>
                <w:i/>
                <w:iCs/>
                <w:sz w:val="24"/>
                <w:szCs w:val="24"/>
              </w:rPr>
              <w:br w:type="page"/>
              <w:t>Tool Used</w:t>
            </w:r>
          </w:p>
        </w:tc>
        <w:tc>
          <w:tcPr>
            <w:tcW w:w="8928" w:type="dxa"/>
            <w:tcBorders>
              <w:top w:val="single" w:sz="4" w:space="0" w:color="auto"/>
              <w:left w:val="single" w:sz="4" w:space="0" w:color="auto"/>
              <w:bottom w:val="single" w:sz="4" w:space="0" w:color="auto"/>
              <w:right w:val="single" w:sz="4" w:space="0" w:color="auto"/>
            </w:tcBorders>
          </w:tcPr>
          <w:p w14:paraId="67948C3A" w14:textId="77777777" w:rsidR="003519CE" w:rsidRDefault="003519CE" w:rsidP="004103F2">
            <w:pPr>
              <w:rPr>
                <w:sz w:val="24"/>
                <w:szCs w:val="24"/>
              </w:rPr>
            </w:pPr>
          </w:p>
        </w:tc>
      </w:tr>
      <w:tr w:rsidR="003519CE" w14:paraId="6A3C74E8" w14:textId="77777777" w:rsidTr="009E7F4F">
        <w:tc>
          <w:tcPr>
            <w:tcW w:w="39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C0BECD1" w14:textId="77777777" w:rsidR="003519CE" w:rsidRDefault="003519CE" w:rsidP="004103F2">
            <w:pPr>
              <w:rPr>
                <w:i/>
                <w:iCs/>
                <w:sz w:val="24"/>
                <w:szCs w:val="24"/>
              </w:rPr>
            </w:pPr>
            <w:r>
              <w:rPr>
                <w:i/>
                <w:iCs/>
                <w:sz w:val="24"/>
                <w:szCs w:val="24"/>
              </w:rPr>
              <w:t>Rooms Who Completed the Tool</w:t>
            </w:r>
          </w:p>
        </w:tc>
        <w:tc>
          <w:tcPr>
            <w:tcW w:w="8928" w:type="dxa"/>
            <w:tcBorders>
              <w:top w:val="single" w:sz="4" w:space="0" w:color="auto"/>
              <w:left w:val="single" w:sz="4" w:space="0" w:color="auto"/>
              <w:bottom w:val="single" w:sz="4" w:space="0" w:color="auto"/>
              <w:right w:val="single" w:sz="4" w:space="0" w:color="auto"/>
            </w:tcBorders>
          </w:tcPr>
          <w:p w14:paraId="1088C6BA" w14:textId="77777777" w:rsidR="003519CE" w:rsidRDefault="003519CE" w:rsidP="004103F2">
            <w:pPr>
              <w:rPr>
                <w:sz w:val="24"/>
                <w:szCs w:val="24"/>
              </w:rPr>
            </w:pPr>
          </w:p>
        </w:tc>
      </w:tr>
      <w:tr w:rsidR="003519CE" w14:paraId="2ECE09D9" w14:textId="77777777" w:rsidTr="00B34A02">
        <w:trPr>
          <w:trHeight w:val="899"/>
        </w:trPr>
        <w:tc>
          <w:tcPr>
            <w:tcW w:w="12899" w:type="dxa"/>
            <w:gridSpan w:val="2"/>
            <w:tcBorders>
              <w:top w:val="single" w:sz="4" w:space="0" w:color="auto"/>
              <w:left w:val="single" w:sz="4" w:space="0" w:color="auto"/>
              <w:bottom w:val="single" w:sz="4" w:space="0" w:color="auto"/>
              <w:right w:val="single" w:sz="4" w:space="0" w:color="auto"/>
            </w:tcBorders>
          </w:tcPr>
          <w:p w14:paraId="4D2B0F57" w14:textId="2A5AA2FB" w:rsidR="0053719E" w:rsidRDefault="0053719E" w:rsidP="0053719E">
            <w:pPr>
              <w:rPr>
                <w:sz w:val="24"/>
                <w:szCs w:val="24"/>
              </w:rPr>
            </w:pPr>
            <w:r>
              <w:rPr>
                <w:sz w:val="24"/>
                <w:szCs w:val="24"/>
              </w:rPr>
              <w:t>How did the process of conducting</w:t>
            </w:r>
            <w:r w:rsidR="00F64640">
              <w:rPr>
                <w:sz w:val="24"/>
                <w:szCs w:val="24"/>
              </w:rPr>
              <w:t xml:space="preserve"> an</w:t>
            </w:r>
            <w:r>
              <w:rPr>
                <w:sz w:val="24"/>
                <w:szCs w:val="24"/>
              </w:rPr>
              <w:t xml:space="preserve"> </w:t>
            </w:r>
            <w:r w:rsidR="00F64640">
              <w:rPr>
                <w:sz w:val="24"/>
                <w:szCs w:val="24"/>
              </w:rPr>
              <w:t xml:space="preserve">outdoor </w:t>
            </w:r>
            <w:r>
              <w:rPr>
                <w:sz w:val="24"/>
                <w:szCs w:val="24"/>
              </w:rPr>
              <w:t>environmental assessment</w:t>
            </w:r>
            <w:r w:rsidR="00F64640">
              <w:rPr>
                <w:sz w:val="24"/>
                <w:szCs w:val="24"/>
              </w:rPr>
              <w:t xml:space="preserve"> </w:t>
            </w:r>
            <w:r>
              <w:rPr>
                <w:sz w:val="24"/>
                <w:szCs w:val="24"/>
              </w:rPr>
              <w:t>help you see your space</w:t>
            </w:r>
            <w:r w:rsidR="00CD7EC6">
              <w:rPr>
                <w:sz w:val="24"/>
                <w:szCs w:val="24"/>
              </w:rPr>
              <w:t>s</w:t>
            </w:r>
            <w:r>
              <w:rPr>
                <w:sz w:val="24"/>
                <w:szCs w:val="24"/>
              </w:rPr>
              <w:t xml:space="preserve"> in new ways?</w:t>
            </w:r>
          </w:p>
          <w:p w14:paraId="07F85566" w14:textId="77777777" w:rsidR="0053719E" w:rsidRDefault="0053719E" w:rsidP="0053719E">
            <w:pPr>
              <w:rPr>
                <w:sz w:val="24"/>
                <w:szCs w:val="24"/>
              </w:rPr>
            </w:pPr>
          </w:p>
          <w:p w14:paraId="5CF0E6E5" w14:textId="3BF11B79" w:rsidR="0053719E" w:rsidRDefault="0053719E" w:rsidP="0053719E">
            <w:pPr>
              <w:rPr>
                <w:sz w:val="24"/>
                <w:szCs w:val="24"/>
              </w:rPr>
            </w:pPr>
          </w:p>
          <w:p w14:paraId="2BB7C793" w14:textId="53267E12" w:rsidR="008E76AC" w:rsidRDefault="008E76AC" w:rsidP="0053719E">
            <w:pPr>
              <w:rPr>
                <w:sz w:val="24"/>
                <w:szCs w:val="24"/>
              </w:rPr>
            </w:pPr>
          </w:p>
          <w:p w14:paraId="06BF5F32" w14:textId="76B3AECB" w:rsidR="0049610C" w:rsidRDefault="0049610C" w:rsidP="0053719E">
            <w:pPr>
              <w:rPr>
                <w:sz w:val="24"/>
                <w:szCs w:val="24"/>
              </w:rPr>
            </w:pPr>
          </w:p>
          <w:p w14:paraId="66459356" w14:textId="5FEA662B" w:rsidR="0049610C" w:rsidRDefault="0049610C" w:rsidP="0053719E">
            <w:pPr>
              <w:rPr>
                <w:sz w:val="24"/>
                <w:szCs w:val="24"/>
              </w:rPr>
            </w:pPr>
          </w:p>
          <w:p w14:paraId="1EBB72FD" w14:textId="52C5BD32" w:rsidR="0049610C" w:rsidRDefault="0049610C" w:rsidP="0053719E">
            <w:pPr>
              <w:rPr>
                <w:sz w:val="24"/>
                <w:szCs w:val="24"/>
              </w:rPr>
            </w:pPr>
          </w:p>
          <w:p w14:paraId="06F7FAF0" w14:textId="77777777" w:rsidR="00A611E7" w:rsidRDefault="00A611E7" w:rsidP="0053719E">
            <w:pPr>
              <w:rPr>
                <w:sz w:val="24"/>
                <w:szCs w:val="24"/>
              </w:rPr>
            </w:pPr>
          </w:p>
          <w:p w14:paraId="20D6CBEA" w14:textId="55DF2949" w:rsidR="0053719E" w:rsidRDefault="0053719E" w:rsidP="0053719E">
            <w:pPr>
              <w:rPr>
                <w:sz w:val="24"/>
                <w:szCs w:val="24"/>
              </w:rPr>
            </w:pPr>
            <w:r>
              <w:rPr>
                <w:sz w:val="24"/>
                <w:szCs w:val="24"/>
              </w:rPr>
              <w:t>What is one meaningful change you ma</w:t>
            </w:r>
            <w:r w:rsidR="00353A23">
              <w:rPr>
                <w:sz w:val="24"/>
                <w:szCs w:val="24"/>
              </w:rPr>
              <w:t>d</w:t>
            </w:r>
            <w:r>
              <w:rPr>
                <w:sz w:val="24"/>
                <w:szCs w:val="24"/>
              </w:rPr>
              <w:t>e based on this assessment?</w:t>
            </w:r>
            <w:r w:rsidR="008106A1">
              <w:rPr>
                <w:sz w:val="24"/>
                <w:szCs w:val="24"/>
              </w:rPr>
              <w:t xml:space="preserve">  What more are you considering?</w:t>
            </w:r>
          </w:p>
          <w:p w14:paraId="6B5998FC" w14:textId="77777777" w:rsidR="0053719E" w:rsidRDefault="0053719E" w:rsidP="0053719E">
            <w:pPr>
              <w:rPr>
                <w:sz w:val="24"/>
                <w:szCs w:val="24"/>
              </w:rPr>
            </w:pPr>
          </w:p>
          <w:p w14:paraId="04C65FFE" w14:textId="77777777" w:rsidR="003519CE" w:rsidRDefault="003519CE" w:rsidP="004103F2">
            <w:pPr>
              <w:rPr>
                <w:sz w:val="24"/>
                <w:szCs w:val="24"/>
              </w:rPr>
            </w:pPr>
          </w:p>
          <w:p w14:paraId="4F9BC084" w14:textId="77777777" w:rsidR="009528BD" w:rsidRDefault="009528BD" w:rsidP="004103F2">
            <w:pPr>
              <w:rPr>
                <w:sz w:val="24"/>
                <w:szCs w:val="24"/>
              </w:rPr>
            </w:pPr>
          </w:p>
          <w:p w14:paraId="4D302E8E" w14:textId="2ECCDCE6" w:rsidR="009A6033" w:rsidRDefault="009A6033" w:rsidP="004103F2">
            <w:pPr>
              <w:rPr>
                <w:sz w:val="24"/>
                <w:szCs w:val="24"/>
              </w:rPr>
            </w:pPr>
          </w:p>
          <w:p w14:paraId="2E25C754" w14:textId="7A5CAACB" w:rsidR="008B5DEE" w:rsidRDefault="008B5DEE" w:rsidP="004103F2">
            <w:pPr>
              <w:rPr>
                <w:sz w:val="24"/>
                <w:szCs w:val="24"/>
              </w:rPr>
            </w:pPr>
          </w:p>
          <w:p w14:paraId="037E9F71" w14:textId="2BB75E56" w:rsidR="008B5DEE" w:rsidRDefault="008B5DEE" w:rsidP="004103F2">
            <w:pPr>
              <w:rPr>
                <w:sz w:val="24"/>
                <w:szCs w:val="24"/>
              </w:rPr>
            </w:pPr>
          </w:p>
          <w:p w14:paraId="3DBA9BC6" w14:textId="3AF6BF7D" w:rsidR="008B5DEE" w:rsidRDefault="008B5DEE" w:rsidP="004103F2">
            <w:pPr>
              <w:rPr>
                <w:sz w:val="24"/>
                <w:szCs w:val="24"/>
              </w:rPr>
            </w:pPr>
          </w:p>
          <w:p w14:paraId="271CFFF8" w14:textId="77777777" w:rsidR="008B5DEE" w:rsidRDefault="008B5DEE" w:rsidP="004103F2">
            <w:pPr>
              <w:rPr>
                <w:sz w:val="24"/>
                <w:szCs w:val="24"/>
              </w:rPr>
            </w:pPr>
          </w:p>
          <w:p w14:paraId="6CAFC965" w14:textId="77777777" w:rsidR="003519CE" w:rsidRDefault="003519CE" w:rsidP="004103F2">
            <w:pPr>
              <w:rPr>
                <w:sz w:val="24"/>
                <w:szCs w:val="24"/>
              </w:rPr>
            </w:pPr>
          </w:p>
        </w:tc>
      </w:tr>
    </w:tbl>
    <w:p w14:paraId="1AE622CC" w14:textId="11BF755D" w:rsidR="00715DB7" w:rsidRPr="008D5C5C" w:rsidRDefault="008D5C5C" w:rsidP="00031A81">
      <w:pPr>
        <w:pStyle w:val="NoSpacing"/>
        <w:ind w:left="720"/>
        <w:rPr>
          <w:rFonts w:cstheme="minorHAnsi"/>
          <w:b/>
          <w:bCs/>
          <w:sz w:val="24"/>
          <w:szCs w:val="24"/>
        </w:rPr>
      </w:pPr>
      <w:r w:rsidRPr="008D5C5C">
        <w:rPr>
          <w:rFonts w:cstheme="minorHAnsi"/>
          <w:b/>
          <w:bCs/>
          <w:sz w:val="24"/>
          <w:szCs w:val="24"/>
        </w:rPr>
        <w:lastRenderedPageBreak/>
        <w:t xml:space="preserve">STEP 3: </w:t>
      </w:r>
      <w:r w:rsidR="00C93367">
        <w:rPr>
          <w:rFonts w:cstheme="minorHAnsi"/>
          <w:b/>
          <w:bCs/>
          <w:sz w:val="24"/>
          <w:szCs w:val="24"/>
        </w:rPr>
        <w:t>(</w:t>
      </w:r>
      <w:r w:rsidRPr="008D5C5C">
        <w:rPr>
          <w:rFonts w:cstheme="minorHAnsi"/>
          <w:b/>
          <w:bCs/>
          <w:sz w:val="24"/>
          <w:szCs w:val="24"/>
        </w:rPr>
        <w:t>NOVEMBER</w:t>
      </w:r>
      <w:r w:rsidR="00C93367">
        <w:rPr>
          <w:rFonts w:cstheme="minorHAnsi"/>
          <w:b/>
          <w:bCs/>
          <w:sz w:val="24"/>
          <w:szCs w:val="24"/>
        </w:rPr>
        <w:t>)</w:t>
      </w:r>
    </w:p>
    <w:p w14:paraId="44EF51DD" w14:textId="77777777" w:rsidR="008B5DEE" w:rsidRDefault="008B5DEE" w:rsidP="00254732">
      <w:pPr>
        <w:pStyle w:val="NoSpacing"/>
        <w:ind w:left="720"/>
        <w:jc w:val="center"/>
        <w:rPr>
          <w:rFonts w:cstheme="minorHAnsi"/>
          <w:b/>
          <w:bCs/>
          <w:color w:val="70AD47" w:themeColor="accent6"/>
          <w:sz w:val="24"/>
          <w:szCs w:val="24"/>
        </w:rPr>
      </w:pPr>
    </w:p>
    <w:p w14:paraId="099361F5" w14:textId="77777777" w:rsidR="008B5DEE" w:rsidRDefault="008B5DEE" w:rsidP="00254732">
      <w:pPr>
        <w:pStyle w:val="NoSpacing"/>
        <w:ind w:left="720"/>
        <w:jc w:val="center"/>
        <w:rPr>
          <w:rFonts w:cstheme="minorHAnsi"/>
          <w:b/>
          <w:bCs/>
          <w:color w:val="70AD47" w:themeColor="accent6"/>
          <w:sz w:val="24"/>
          <w:szCs w:val="24"/>
        </w:rPr>
      </w:pPr>
    </w:p>
    <w:p w14:paraId="7DD4E504" w14:textId="0BFBC4A9" w:rsidR="00254732" w:rsidRPr="008B5DEE" w:rsidRDefault="00254732" w:rsidP="00254732">
      <w:pPr>
        <w:pStyle w:val="NoSpacing"/>
        <w:ind w:left="720"/>
        <w:jc w:val="center"/>
        <w:rPr>
          <w:rFonts w:cstheme="minorHAnsi"/>
          <w:b/>
          <w:bCs/>
          <w:sz w:val="24"/>
          <w:szCs w:val="24"/>
        </w:rPr>
      </w:pPr>
      <w:r w:rsidRPr="008B5DEE">
        <w:rPr>
          <w:rFonts w:cstheme="minorHAnsi"/>
          <w:b/>
          <w:bCs/>
          <w:sz w:val="24"/>
          <w:szCs w:val="24"/>
        </w:rPr>
        <w:t>REFLECTING ON GOAL ACCOMPLISHMENTS THROUGH H</w:t>
      </w:r>
      <w:r w:rsidR="00FD6137">
        <w:rPr>
          <w:rFonts w:cstheme="minorHAnsi"/>
          <w:b/>
          <w:bCs/>
          <w:sz w:val="24"/>
          <w:szCs w:val="24"/>
        </w:rPr>
        <w:t>OW DOES LEARNING HAPPEN</w:t>
      </w:r>
      <w:r w:rsidRPr="008B5DEE">
        <w:rPr>
          <w:rFonts w:cstheme="minorHAnsi"/>
          <w:b/>
          <w:bCs/>
          <w:sz w:val="24"/>
          <w:szCs w:val="24"/>
        </w:rPr>
        <w:t xml:space="preserve"> AND QUALITY STANDARDS</w:t>
      </w:r>
    </w:p>
    <w:p w14:paraId="484D3D78" w14:textId="77777777" w:rsidR="00254732" w:rsidRDefault="00254732" w:rsidP="00031A81">
      <w:pPr>
        <w:pStyle w:val="NoSpacing"/>
        <w:ind w:left="720"/>
        <w:rPr>
          <w:rFonts w:cstheme="minorHAnsi"/>
          <w:b/>
          <w:bCs/>
          <w:color w:val="000000" w:themeColor="text1"/>
          <w:sz w:val="24"/>
          <w:szCs w:val="24"/>
        </w:rPr>
      </w:pPr>
    </w:p>
    <w:p w14:paraId="51952BA4" w14:textId="67FEF009" w:rsidR="00FB1E7A" w:rsidRPr="00CB6326" w:rsidRDefault="00254512" w:rsidP="00031A81">
      <w:pPr>
        <w:pStyle w:val="NoSpacing"/>
        <w:ind w:left="720"/>
        <w:rPr>
          <w:rFonts w:cstheme="minorHAnsi"/>
          <w:color w:val="000000" w:themeColor="text1"/>
          <w:sz w:val="24"/>
          <w:szCs w:val="24"/>
        </w:rPr>
      </w:pPr>
      <w:r w:rsidRPr="00CB6326">
        <w:rPr>
          <w:rFonts w:cstheme="minorHAnsi"/>
          <w:color w:val="000000" w:themeColor="text1"/>
          <w:sz w:val="24"/>
          <w:szCs w:val="24"/>
        </w:rPr>
        <w:t>Now i</w:t>
      </w:r>
      <w:r w:rsidR="00987C9F" w:rsidRPr="00CB6326">
        <w:rPr>
          <w:rFonts w:cstheme="minorHAnsi"/>
          <w:color w:val="000000" w:themeColor="text1"/>
          <w:sz w:val="24"/>
          <w:szCs w:val="24"/>
        </w:rPr>
        <w:t>t is</w:t>
      </w:r>
      <w:r w:rsidRPr="00CB6326">
        <w:rPr>
          <w:rFonts w:cstheme="minorHAnsi"/>
          <w:color w:val="000000" w:themeColor="text1"/>
          <w:sz w:val="24"/>
          <w:szCs w:val="24"/>
        </w:rPr>
        <w:t xml:space="preserve"> time to r</w:t>
      </w:r>
      <w:r w:rsidR="00C65972" w:rsidRPr="00CB6326">
        <w:rPr>
          <w:rFonts w:cstheme="minorHAnsi"/>
          <w:color w:val="000000" w:themeColor="text1"/>
          <w:sz w:val="24"/>
          <w:szCs w:val="24"/>
        </w:rPr>
        <w:t xml:space="preserve">eflect together on some of the ways in which </w:t>
      </w:r>
      <w:r w:rsidR="00981AC2" w:rsidRPr="00CB6326">
        <w:rPr>
          <w:rFonts w:cstheme="minorHAnsi"/>
          <w:color w:val="000000" w:themeColor="text1"/>
          <w:sz w:val="24"/>
          <w:szCs w:val="24"/>
        </w:rPr>
        <w:t>your program</w:t>
      </w:r>
      <w:r w:rsidR="00C65972" w:rsidRPr="00CB6326">
        <w:rPr>
          <w:rFonts w:cstheme="minorHAnsi"/>
          <w:color w:val="000000" w:themeColor="text1"/>
          <w:sz w:val="24"/>
          <w:szCs w:val="24"/>
        </w:rPr>
        <w:t xml:space="preserve"> supported</w:t>
      </w:r>
      <w:r w:rsidR="00935066" w:rsidRPr="00CB6326">
        <w:rPr>
          <w:rFonts w:cstheme="minorHAnsi"/>
          <w:color w:val="000000" w:themeColor="text1"/>
          <w:sz w:val="24"/>
          <w:szCs w:val="24"/>
        </w:rPr>
        <w:t xml:space="preserve"> children from the lens of How Does Learning</w:t>
      </w:r>
      <w:r w:rsidR="00FD6137">
        <w:rPr>
          <w:rFonts w:cstheme="minorHAnsi"/>
          <w:color w:val="000000" w:themeColor="text1"/>
          <w:sz w:val="24"/>
          <w:szCs w:val="24"/>
        </w:rPr>
        <w:t xml:space="preserve"> Happen</w:t>
      </w:r>
      <w:r w:rsidR="00524E03" w:rsidRPr="00CB6326">
        <w:rPr>
          <w:rFonts w:cstheme="minorHAnsi"/>
          <w:color w:val="000000" w:themeColor="text1"/>
          <w:sz w:val="24"/>
          <w:szCs w:val="24"/>
        </w:rPr>
        <w:t xml:space="preserve"> within the framework of our community’s Quality Standards.</w:t>
      </w:r>
    </w:p>
    <w:p w14:paraId="4AC44514" w14:textId="5A31CCC6" w:rsidR="00715DB7" w:rsidRDefault="00715DB7" w:rsidP="00031A81">
      <w:pPr>
        <w:pStyle w:val="NoSpacing"/>
        <w:ind w:left="720"/>
        <w:rPr>
          <w:rFonts w:cstheme="minorHAnsi"/>
          <w:b/>
          <w:bCs/>
          <w:color w:val="70AD47" w:themeColor="accent6"/>
          <w:sz w:val="24"/>
          <w:szCs w:val="24"/>
        </w:rPr>
      </w:pPr>
    </w:p>
    <w:p w14:paraId="4389AFEE" w14:textId="325E323D" w:rsidR="00715DB7" w:rsidRDefault="0052248D" w:rsidP="00031A81">
      <w:pPr>
        <w:pStyle w:val="NoSpacing"/>
        <w:ind w:left="720"/>
        <w:rPr>
          <w:rFonts w:cstheme="minorHAnsi"/>
          <w:b/>
          <w:bCs/>
          <w:color w:val="70AD47" w:themeColor="accent6"/>
          <w:sz w:val="24"/>
          <w:szCs w:val="24"/>
        </w:rPr>
      </w:pPr>
      <w:r>
        <w:rPr>
          <w:rFonts w:cstheme="minorHAnsi"/>
          <w:b/>
          <w:bCs/>
          <w:color w:val="70AD47" w:themeColor="accent6"/>
          <w:sz w:val="24"/>
          <w:szCs w:val="24"/>
        </w:rPr>
        <w:t xml:space="preserve">APPRECIATIVE INQUIRY: </w:t>
      </w:r>
      <w:r w:rsidR="00715DB7">
        <w:rPr>
          <w:rFonts w:cstheme="minorHAnsi"/>
          <w:b/>
          <w:bCs/>
          <w:color w:val="70AD47" w:themeColor="accent6"/>
          <w:sz w:val="24"/>
          <w:szCs w:val="24"/>
        </w:rPr>
        <w:t>Share a Story</w:t>
      </w:r>
    </w:p>
    <w:p w14:paraId="5DD4F958" w14:textId="07121EE7" w:rsidR="00715DB7" w:rsidRDefault="00987C9F" w:rsidP="00031A81">
      <w:pPr>
        <w:pStyle w:val="NoSpacing"/>
        <w:ind w:left="720"/>
        <w:rPr>
          <w:rFonts w:cstheme="minorHAnsi"/>
          <w:sz w:val="24"/>
          <w:szCs w:val="24"/>
        </w:rPr>
      </w:pPr>
      <w:r w:rsidRPr="005C32FD">
        <w:rPr>
          <w:rFonts w:asciiTheme="majorHAnsi" w:hAnsiTheme="majorHAnsi" w:cstheme="majorHAnsi"/>
          <w:b/>
          <w:bCs/>
          <w:noProof/>
          <w:sz w:val="24"/>
          <w:szCs w:val="24"/>
        </w:rPr>
        <mc:AlternateContent>
          <mc:Choice Requires="wps">
            <w:drawing>
              <wp:anchor distT="45720" distB="45720" distL="114300" distR="114300" simplePos="0" relativeHeight="251658252" behindDoc="0" locked="0" layoutInCell="1" allowOverlap="1" wp14:anchorId="745DDF6D" wp14:editId="16398D0C">
                <wp:simplePos x="0" y="0"/>
                <wp:positionH relativeFrom="margin">
                  <wp:posOffset>480060</wp:posOffset>
                </wp:positionH>
                <wp:positionV relativeFrom="paragraph">
                  <wp:posOffset>154940</wp:posOffset>
                </wp:positionV>
                <wp:extent cx="8191500" cy="41757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0" cy="4175760"/>
                        </a:xfrm>
                        <a:prstGeom prst="rect">
                          <a:avLst/>
                        </a:prstGeom>
                        <a:solidFill>
                          <a:srgbClr val="FFFFFF"/>
                        </a:solidFill>
                        <a:ln w="9525">
                          <a:solidFill>
                            <a:srgbClr val="000000"/>
                          </a:solidFill>
                          <a:miter lim="800000"/>
                          <a:headEnd/>
                          <a:tailEnd/>
                        </a:ln>
                      </wps:spPr>
                      <wps:txbx>
                        <w:txbxContent>
                          <w:p w14:paraId="3EF8A91F" w14:textId="737155AD" w:rsidR="00254512" w:rsidRPr="006501F4" w:rsidRDefault="00254512" w:rsidP="00254512">
                            <w:pPr>
                              <w:spacing w:after="200" w:line="276" w:lineRule="auto"/>
                              <w:rPr>
                                <w:rFonts w:cstheme="minorHAnsi"/>
                                <w:sz w:val="24"/>
                                <w:szCs w:val="24"/>
                              </w:rPr>
                            </w:pPr>
                            <w:r w:rsidRPr="006501F4">
                              <w:rPr>
                                <w:rFonts w:cstheme="minorHAnsi"/>
                                <w:sz w:val="24"/>
                                <w:szCs w:val="24"/>
                              </w:rPr>
                              <w:t xml:space="preserve">Tell us </w:t>
                            </w:r>
                            <w:r>
                              <w:rPr>
                                <w:rFonts w:cstheme="minorHAnsi"/>
                                <w:sz w:val="24"/>
                                <w:szCs w:val="24"/>
                              </w:rPr>
                              <w:t>one</w:t>
                            </w:r>
                            <w:r w:rsidRPr="006501F4">
                              <w:rPr>
                                <w:rFonts w:cstheme="minorHAnsi"/>
                                <w:sz w:val="24"/>
                                <w:szCs w:val="24"/>
                              </w:rPr>
                              <w:t xml:space="preserve"> of your most powerful learning moments</w:t>
                            </w:r>
                            <w:r>
                              <w:rPr>
                                <w:rFonts w:cstheme="minorHAnsi"/>
                                <w:sz w:val="24"/>
                                <w:szCs w:val="24"/>
                              </w:rPr>
                              <w:t xml:space="preserve"> or success</w:t>
                            </w:r>
                            <w:r w:rsidR="000D53EA">
                              <w:rPr>
                                <w:rFonts w:cstheme="minorHAnsi"/>
                                <w:sz w:val="24"/>
                                <w:szCs w:val="24"/>
                              </w:rPr>
                              <w:t>es</w:t>
                            </w:r>
                            <w:r>
                              <w:rPr>
                                <w:rFonts w:cstheme="minorHAnsi"/>
                                <w:sz w:val="24"/>
                                <w:szCs w:val="24"/>
                              </w:rPr>
                              <w:t xml:space="preserve"> as a team this year?</w:t>
                            </w:r>
                            <w:r w:rsidRPr="006501F4">
                              <w:rPr>
                                <w:rFonts w:cstheme="minorHAnsi"/>
                                <w:sz w:val="24"/>
                                <w:szCs w:val="24"/>
                              </w:rPr>
                              <w:t xml:space="preserve">  </w:t>
                            </w:r>
                          </w:p>
                          <w:p w14:paraId="647CE55F" w14:textId="77777777" w:rsidR="00254512" w:rsidRDefault="00254512" w:rsidP="00254512">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DDF6D" id="_x0000_s1033" type="#_x0000_t202" style="position:absolute;left:0;text-align:left;margin-left:37.8pt;margin-top:12.2pt;width:645pt;height:328.8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">
                <v:textbox>
                  <w:txbxContent>
                    <w:p w14:paraId="3EF8A91F" w14:textId="737155AD" w:rsidR="00254512" w:rsidRPr="006501F4" w:rsidRDefault="00254512" w:rsidP="00254512">
                      <w:pPr>
                        <w:spacing w:after="200" w:line="276" w:lineRule="auto"/>
                        <w:rPr>
                          <w:rFonts w:cstheme="minorHAnsi"/>
                          <w:sz w:val="24"/>
                          <w:szCs w:val="24"/>
                        </w:rPr>
                      </w:pPr>
                      <w:r w:rsidRPr="006501F4">
                        <w:rPr>
                          <w:rFonts w:cstheme="minorHAnsi"/>
                          <w:sz w:val="24"/>
                          <w:szCs w:val="24"/>
                        </w:rPr>
                        <w:t xml:space="preserve">Tell us </w:t>
                      </w:r>
                      <w:r>
                        <w:rPr>
                          <w:rFonts w:cstheme="minorHAnsi"/>
                          <w:sz w:val="24"/>
                          <w:szCs w:val="24"/>
                        </w:rPr>
                        <w:t>one</w:t>
                      </w:r>
                      <w:r w:rsidRPr="006501F4">
                        <w:rPr>
                          <w:rFonts w:cstheme="minorHAnsi"/>
                          <w:sz w:val="24"/>
                          <w:szCs w:val="24"/>
                        </w:rPr>
                        <w:t xml:space="preserve"> of your most powerful learning moments</w:t>
                      </w:r>
                      <w:r>
                        <w:rPr>
                          <w:rFonts w:cstheme="minorHAnsi"/>
                          <w:sz w:val="24"/>
                          <w:szCs w:val="24"/>
                        </w:rPr>
                        <w:t xml:space="preserve"> or success</w:t>
                      </w:r>
                      <w:r w:rsidR="000D53EA">
                        <w:rPr>
                          <w:rFonts w:cstheme="minorHAnsi"/>
                          <w:sz w:val="24"/>
                          <w:szCs w:val="24"/>
                        </w:rPr>
                        <w:t>es</w:t>
                      </w:r>
                      <w:r>
                        <w:rPr>
                          <w:rFonts w:cstheme="minorHAnsi"/>
                          <w:sz w:val="24"/>
                          <w:szCs w:val="24"/>
                        </w:rPr>
                        <w:t xml:space="preserve"> as a team this year?</w:t>
                      </w:r>
                      <w:r w:rsidRPr="006501F4">
                        <w:rPr>
                          <w:rFonts w:cstheme="minorHAnsi"/>
                          <w:sz w:val="24"/>
                          <w:szCs w:val="24"/>
                        </w:rPr>
                        <w:t xml:space="preserve">  </w:t>
                      </w:r>
                    </w:p>
                    <w:p w14:paraId="647CE55F" w14:textId="77777777" w:rsidR="00254512" w:rsidRDefault="00254512" w:rsidP="00254512">
                      <w:pPr>
                        <w:rPr>
                          <w:lang w:val="en-CA"/>
                        </w:rPr>
                      </w:pPr>
                    </w:p>
                  </w:txbxContent>
                </v:textbox>
                <w10:wrap type="square" anchorx="margin"/>
              </v:shape>
            </w:pict>
          </mc:Fallback>
        </mc:AlternateContent>
      </w:r>
    </w:p>
    <w:p w14:paraId="2470206F" w14:textId="055EE3E0" w:rsidR="00254512" w:rsidRDefault="00254512" w:rsidP="00031A81">
      <w:pPr>
        <w:pStyle w:val="NoSpacing"/>
        <w:ind w:left="720"/>
        <w:rPr>
          <w:rFonts w:cstheme="minorHAnsi"/>
          <w:sz w:val="24"/>
          <w:szCs w:val="24"/>
        </w:rPr>
      </w:pPr>
    </w:p>
    <w:p w14:paraId="2458C991" w14:textId="4C33096D" w:rsidR="00254512" w:rsidRDefault="00254512" w:rsidP="00031A81">
      <w:pPr>
        <w:pStyle w:val="NoSpacing"/>
        <w:ind w:left="720"/>
        <w:rPr>
          <w:rFonts w:cstheme="minorHAnsi"/>
          <w:sz w:val="24"/>
          <w:szCs w:val="24"/>
        </w:rPr>
      </w:pPr>
    </w:p>
    <w:p w14:paraId="202BAF08" w14:textId="46E68BF7" w:rsidR="00254512" w:rsidRDefault="00254512" w:rsidP="00031A81">
      <w:pPr>
        <w:pStyle w:val="NoSpacing"/>
        <w:ind w:left="720"/>
        <w:rPr>
          <w:rFonts w:cstheme="minorHAnsi"/>
          <w:sz w:val="24"/>
          <w:szCs w:val="24"/>
        </w:rPr>
      </w:pPr>
    </w:p>
    <w:p w14:paraId="15945634" w14:textId="76BBC9B3" w:rsidR="00254512" w:rsidRDefault="00254512" w:rsidP="00031A81">
      <w:pPr>
        <w:pStyle w:val="NoSpacing"/>
        <w:ind w:left="720"/>
        <w:rPr>
          <w:rFonts w:cstheme="minorHAnsi"/>
          <w:sz w:val="24"/>
          <w:szCs w:val="24"/>
        </w:rPr>
      </w:pPr>
    </w:p>
    <w:p w14:paraId="1D35DCCD" w14:textId="36647938" w:rsidR="00254512" w:rsidRDefault="00254512" w:rsidP="00031A81">
      <w:pPr>
        <w:pStyle w:val="NoSpacing"/>
        <w:ind w:left="720"/>
        <w:rPr>
          <w:rFonts w:cstheme="minorHAnsi"/>
          <w:sz w:val="24"/>
          <w:szCs w:val="24"/>
        </w:rPr>
      </w:pPr>
    </w:p>
    <w:p w14:paraId="478B1D87" w14:textId="77777777" w:rsidR="00254512" w:rsidRDefault="00254512" w:rsidP="00031A81">
      <w:pPr>
        <w:pStyle w:val="NoSpacing"/>
        <w:ind w:left="720"/>
        <w:rPr>
          <w:rFonts w:cstheme="minorHAnsi"/>
          <w:b/>
          <w:bCs/>
          <w:color w:val="70AD47" w:themeColor="accent6"/>
          <w:sz w:val="24"/>
          <w:szCs w:val="24"/>
        </w:rPr>
      </w:pPr>
    </w:p>
    <w:p w14:paraId="02BB3D94" w14:textId="54389747" w:rsidR="00715DB7" w:rsidRDefault="00715DB7" w:rsidP="00031A81">
      <w:pPr>
        <w:pStyle w:val="NoSpacing"/>
        <w:ind w:left="720"/>
        <w:rPr>
          <w:rFonts w:cstheme="minorHAnsi"/>
          <w:b/>
          <w:bCs/>
          <w:color w:val="70AD47" w:themeColor="accent6"/>
          <w:sz w:val="24"/>
          <w:szCs w:val="24"/>
        </w:rPr>
      </w:pPr>
    </w:p>
    <w:p w14:paraId="08283EB8" w14:textId="0AFACCFF" w:rsidR="00715DB7" w:rsidRDefault="00715DB7" w:rsidP="00031A81">
      <w:pPr>
        <w:pStyle w:val="NoSpacing"/>
        <w:ind w:left="720"/>
        <w:rPr>
          <w:rFonts w:cstheme="minorHAnsi"/>
          <w:b/>
          <w:bCs/>
          <w:color w:val="70AD47" w:themeColor="accent6"/>
          <w:sz w:val="24"/>
          <w:szCs w:val="24"/>
        </w:rPr>
      </w:pPr>
    </w:p>
    <w:p w14:paraId="5297164C" w14:textId="093F3C47" w:rsidR="00715DB7" w:rsidRDefault="00715DB7" w:rsidP="00031A81">
      <w:pPr>
        <w:pStyle w:val="NoSpacing"/>
        <w:ind w:left="720"/>
        <w:rPr>
          <w:rFonts w:cstheme="minorHAnsi"/>
          <w:b/>
          <w:bCs/>
          <w:color w:val="70AD47" w:themeColor="accent6"/>
          <w:sz w:val="24"/>
          <w:szCs w:val="24"/>
        </w:rPr>
      </w:pPr>
    </w:p>
    <w:p w14:paraId="59F81B06" w14:textId="77777777" w:rsidR="00715DB7" w:rsidRDefault="00715DB7" w:rsidP="00031A81">
      <w:pPr>
        <w:pStyle w:val="NoSpacing"/>
        <w:ind w:left="720"/>
        <w:rPr>
          <w:rFonts w:cstheme="minorHAnsi"/>
          <w:b/>
          <w:bCs/>
          <w:color w:val="70AD47" w:themeColor="accent6"/>
          <w:sz w:val="24"/>
          <w:szCs w:val="24"/>
        </w:rPr>
      </w:pPr>
    </w:p>
    <w:p w14:paraId="661AC4D2" w14:textId="440FC0DE" w:rsidR="00FB1E7A" w:rsidRDefault="00FB1E7A" w:rsidP="00FB1E7A">
      <w:pPr>
        <w:pStyle w:val="NoSpacing"/>
        <w:rPr>
          <w:rFonts w:cstheme="minorHAnsi"/>
          <w:b/>
          <w:bCs/>
          <w:color w:val="70AD47" w:themeColor="accent6"/>
          <w:sz w:val="24"/>
          <w:szCs w:val="24"/>
        </w:rPr>
      </w:pPr>
    </w:p>
    <w:p w14:paraId="2B66EDA0" w14:textId="26B6D8F6" w:rsidR="00894B52" w:rsidRDefault="00894B52" w:rsidP="00FB1E7A">
      <w:pPr>
        <w:pStyle w:val="NoSpacing"/>
        <w:rPr>
          <w:rFonts w:cstheme="minorHAnsi"/>
          <w:b/>
          <w:bCs/>
          <w:color w:val="70AD47" w:themeColor="accent6"/>
          <w:sz w:val="24"/>
          <w:szCs w:val="24"/>
        </w:rPr>
      </w:pPr>
    </w:p>
    <w:p w14:paraId="4FAE13EF" w14:textId="643F8500" w:rsidR="00894B52" w:rsidRDefault="00894B52" w:rsidP="00FB1E7A">
      <w:pPr>
        <w:pStyle w:val="NoSpacing"/>
        <w:rPr>
          <w:rFonts w:cstheme="minorHAnsi"/>
          <w:b/>
          <w:bCs/>
          <w:color w:val="70AD47" w:themeColor="accent6"/>
          <w:sz w:val="24"/>
          <w:szCs w:val="24"/>
        </w:rPr>
      </w:pPr>
    </w:p>
    <w:p w14:paraId="73DE2E48" w14:textId="2DA285D4" w:rsidR="00894B52" w:rsidRDefault="00894B52" w:rsidP="00FB1E7A">
      <w:pPr>
        <w:pStyle w:val="NoSpacing"/>
        <w:rPr>
          <w:rFonts w:cstheme="minorHAnsi"/>
          <w:b/>
          <w:bCs/>
          <w:color w:val="70AD47" w:themeColor="accent6"/>
          <w:sz w:val="24"/>
          <w:szCs w:val="24"/>
        </w:rPr>
      </w:pPr>
    </w:p>
    <w:p w14:paraId="4EF4F1A7" w14:textId="25E77321" w:rsidR="00894B52" w:rsidRDefault="00894B52" w:rsidP="00FB1E7A">
      <w:pPr>
        <w:pStyle w:val="NoSpacing"/>
        <w:rPr>
          <w:rFonts w:cstheme="minorHAnsi"/>
          <w:b/>
          <w:bCs/>
          <w:color w:val="70AD47" w:themeColor="accent6"/>
          <w:sz w:val="24"/>
          <w:szCs w:val="24"/>
        </w:rPr>
      </w:pPr>
    </w:p>
    <w:p w14:paraId="3B387C33" w14:textId="010187BF" w:rsidR="00894B52" w:rsidRDefault="00894B52" w:rsidP="00FB1E7A">
      <w:pPr>
        <w:pStyle w:val="NoSpacing"/>
        <w:rPr>
          <w:rFonts w:cstheme="minorHAnsi"/>
          <w:b/>
          <w:bCs/>
          <w:color w:val="70AD47" w:themeColor="accent6"/>
          <w:sz w:val="24"/>
          <w:szCs w:val="24"/>
        </w:rPr>
      </w:pPr>
    </w:p>
    <w:p w14:paraId="32C16E59" w14:textId="41B31C82" w:rsidR="00894B52" w:rsidRDefault="00894B52" w:rsidP="00FB1E7A">
      <w:pPr>
        <w:pStyle w:val="NoSpacing"/>
        <w:rPr>
          <w:rFonts w:cstheme="minorHAnsi"/>
          <w:b/>
          <w:bCs/>
          <w:color w:val="70AD47" w:themeColor="accent6"/>
          <w:sz w:val="24"/>
          <w:szCs w:val="24"/>
        </w:rPr>
      </w:pPr>
    </w:p>
    <w:p w14:paraId="0F5973D8" w14:textId="75BDE1B5" w:rsidR="00894B52" w:rsidRDefault="00894B52" w:rsidP="00FB1E7A">
      <w:pPr>
        <w:pStyle w:val="NoSpacing"/>
        <w:rPr>
          <w:rFonts w:cstheme="minorHAnsi"/>
          <w:b/>
          <w:bCs/>
          <w:color w:val="70AD47" w:themeColor="accent6"/>
          <w:sz w:val="24"/>
          <w:szCs w:val="24"/>
        </w:rPr>
      </w:pPr>
    </w:p>
    <w:p w14:paraId="1088DE75" w14:textId="6DCAF229" w:rsidR="00894B52" w:rsidRDefault="00894B52" w:rsidP="00FB1E7A">
      <w:pPr>
        <w:pStyle w:val="NoSpacing"/>
        <w:rPr>
          <w:rFonts w:cstheme="minorHAnsi"/>
          <w:b/>
          <w:bCs/>
          <w:color w:val="70AD47" w:themeColor="accent6"/>
          <w:sz w:val="24"/>
          <w:szCs w:val="24"/>
        </w:rPr>
      </w:pPr>
    </w:p>
    <w:p w14:paraId="1DB90FEC" w14:textId="5FA4A27B" w:rsidR="00894B52" w:rsidRDefault="00894B52" w:rsidP="00FB1E7A">
      <w:pPr>
        <w:pStyle w:val="NoSpacing"/>
        <w:rPr>
          <w:rFonts w:cstheme="minorHAnsi"/>
          <w:b/>
          <w:bCs/>
          <w:color w:val="70AD47" w:themeColor="accent6"/>
          <w:sz w:val="24"/>
          <w:szCs w:val="24"/>
        </w:rPr>
      </w:pPr>
    </w:p>
    <w:p w14:paraId="49FA290B" w14:textId="1D05551A" w:rsidR="00894B52" w:rsidRDefault="00894B52" w:rsidP="00FB1E7A">
      <w:pPr>
        <w:pStyle w:val="NoSpacing"/>
        <w:rPr>
          <w:rFonts w:cstheme="minorHAnsi"/>
          <w:b/>
          <w:bCs/>
          <w:color w:val="70AD47" w:themeColor="accent6"/>
          <w:sz w:val="24"/>
          <w:szCs w:val="24"/>
        </w:rPr>
      </w:pPr>
    </w:p>
    <w:p w14:paraId="709E9292" w14:textId="0E69D9DD" w:rsidR="00894B52" w:rsidRDefault="00894B52" w:rsidP="00FB1E7A">
      <w:pPr>
        <w:pStyle w:val="NoSpacing"/>
        <w:rPr>
          <w:rFonts w:cstheme="minorHAnsi"/>
          <w:b/>
          <w:bCs/>
          <w:color w:val="70AD47" w:themeColor="accent6"/>
          <w:sz w:val="24"/>
          <w:szCs w:val="24"/>
        </w:rPr>
      </w:pPr>
    </w:p>
    <w:p w14:paraId="0DD79947" w14:textId="231FEFCB" w:rsidR="00894B52" w:rsidRDefault="00894B52" w:rsidP="00FB1E7A">
      <w:pPr>
        <w:pStyle w:val="NoSpacing"/>
        <w:rPr>
          <w:rFonts w:cstheme="minorHAnsi"/>
          <w:b/>
          <w:bCs/>
          <w:color w:val="70AD47" w:themeColor="accent6"/>
          <w:sz w:val="24"/>
          <w:szCs w:val="24"/>
        </w:rPr>
      </w:pPr>
    </w:p>
    <w:p w14:paraId="0CD8A7D7" w14:textId="77777777" w:rsidR="00894B52" w:rsidRDefault="00894B52" w:rsidP="00FB1E7A">
      <w:pPr>
        <w:pStyle w:val="NoSpacing"/>
        <w:rPr>
          <w:rFonts w:cstheme="minorHAnsi"/>
          <w:b/>
          <w:bCs/>
          <w:color w:val="70AD47" w:themeColor="accent6"/>
          <w:sz w:val="24"/>
          <w:szCs w:val="24"/>
        </w:rPr>
      </w:pPr>
    </w:p>
    <w:tbl>
      <w:tblPr>
        <w:tblStyle w:val="TableGrid"/>
        <w:tblW w:w="13466" w:type="dxa"/>
        <w:tblInd w:w="704" w:type="dxa"/>
        <w:tblLayout w:type="fixed"/>
        <w:tblLook w:val="04A0" w:firstRow="1" w:lastRow="0" w:firstColumn="1" w:lastColumn="0" w:noHBand="0" w:noVBand="1"/>
      </w:tblPr>
      <w:tblGrid>
        <w:gridCol w:w="13325"/>
        <w:gridCol w:w="141"/>
      </w:tblGrid>
      <w:tr w:rsidR="00594033" w:rsidRPr="00A227E6" w14:paraId="72B8A0B6" w14:textId="77777777" w:rsidTr="00031A81">
        <w:tc>
          <w:tcPr>
            <w:tcW w:w="13466" w:type="dxa"/>
            <w:gridSpan w:val="2"/>
            <w:shd w:val="clear" w:color="auto" w:fill="7030A0"/>
          </w:tcPr>
          <w:p w14:paraId="19228E65" w14:textId="0710C68F" w:rsidR="00C61921" w:rsidRDefault="00031A81" w:rsidP="00C61921">
            <w:pPr>
              <w:jc w:val="center"/>
              <w:rPr>
                <w:b/>
                <w:color w:val="FFFFFF" w:themeColor="background1"/>
                <w:sz w:val="28"/>
                <w:szCs w:val="28"/>
              </w:rPr>
            </w:pPr>
            <w:r>
              <w:rPr>
                <w:b/>
                <w:color w:val="FFFFFF" w:themeColor="background1"/>
                <w:sz w:val="28"/>
                <w:szCs w:val="28"/>
              </w:rPr>
              <w:t>Bel</w:t>
            </w:r>
            <w:r w:rsidR="00594033" w:rsidRPr="00C61921">
              <w:rPr>
                <w:b/>
                <w:color w:val="FFFFFF" w:themeColor="background1"/>
                <w:sz w:val="28"/>
                <w:szCs w:val="28"/>
              </w:rPr>
              <w:t>onging</w:t>
            </w:r>
          </w:p>
          <w:p w14:paraId="56365035" w14:textId="41D16528" w:rsidR="00594033" w:rsidRPr="00594033" w:rsidRDefault="00594033" w:rsidP="00A227E6">
            <w:pPr>
              <w:rPr>
                <w:i/>
                <w:color w:val="FFFFFF" w:themeColor="background1"/>
                <w:sz w:val="24"/>
                <w:szCs w:val="24"/>
              </w:rPr>
            </w:pPr>
            <w:r w:rsidRPr="00594033">
              <w:rPr>
                <w:i/>
                <w:color w:val="FFFFFF" w:themeColor="background1"/>
                <w:sz w:val="24"/>
                <w:szCs w:val="24"/>
              </w:rPr>
              <w:t xml:space="preserve">“Early childhood programs cultivate authentic, caring relationships and connections to create a sense of belonging among and between children, adults and the world around them”. HDLH pg. 24  </w:t>
            </w:r>
          </w:p>
          <w:p w14:paraId="4719243E" w14:textId="2B94F3F9" w:rsidR="00594033" w:rsidRPr="00C61921" w:rsidRDefault="00594033" w:rsidP="00594033">
            <w:pPr>
              <w:rPr>
                <w:b/>
                <w:color w:val="FFFFFF" w:themeColor="background1"/>
                <w:sz w:val="28"/>
                <w:szCs w:val="28"/>
              </w:rPr>
            </w:pPr>
          </w:p>
          <w:p w14:paraId="2A902C73" w14:textId="7778284B" w:rsidR="00594033" w:rsidRPr="00C61921" w:rsidRDefault="00EF62C5" w:rsidP="00594033">
            <w:pPr>
              <w:rPr>
                <w:b/>
                <w:color w:val="FFFFFF" w:themeColor="background1"/>
                <w:sz w:val="28"/>
                <w:szCs w:val="28"/>
              </w:rPr>
            </w:pPr>
            <w:r>
              <w:rPr>
                <w:b/>
                <w:color w:val="FFFFFF" w:themeColor="background1"/>
                <w:sz w:val="28"/>
                <w:szCs w:val="28"/>
              </w:rPr>
              <w:t>Quality Standards</w:t>
            </w:r>
            <w:r w:rsidR="00594033" w:rsidRPr="00C61921">
              <w:rPr>
                <w:b/>
                <w:color w:val="FFFFFF" w:themeColor="background1"/>
                <w:sz w:val="28"/>
                <w:szCs w:val="28"/>
              </w:rPr>
              <w:t>: #1 Relationships</w:t>
            </w:r>
          </w:p>
          <w:p w14:paraId="00F0BF58" w14:textId="78466CED" w:rsidR="00594033" w:rsidRPr="00A517E6" w:rsidRDefault="00594033" w:rsidP="00A227E6"/>
        </w:tc>
      </w:tr>
      <w:tr w:rsidR="00594033" w:rsidRPr="00A227E6" w14:paraId="0D3470CE" w14:textId="77777777" w:rsidTr="00031A81">
        <w:tc>
          <w:tcPr>
            <w:tcW w:w="13466" w:type="dxa"/>
            <w:gridSpan w:val="2"/>
            <w:shd w:val="clear" w:color="auto" w:fill="FFFFFF" w:themeFill="background1"/>
          </w:tcPr>
          <w:p w14:paraId="449158E4" w14:textId="170BF9F9" w:rsidR="00617EA0" w:rsidRPr="00C371D2" w:rsidRDefault="00617EA0" w:rsidP="00594033">
            <w:pPr>
              <w:rPr>
                <w:rFonts w:cstheme="minorHAnsi"/>
                <w:sz w:val="24"/>
                <w:szCs w:val="24"/>
              </w:rPr>
            </w:pPr>
          </w:p>
          <w:p w14:paraId="75047BA3" w14:textId="2264BC4F" w:rsidR="00617EA0" w:rsidRDefault="00617EA0" w:rsidP="00594033">
            <w:pPr>
              <w:rPr>
                <w:rFonts w:cstheme="minorHAnsi"/>
                <w:sz w:val="24"/>
                <w:szCs w:val="24"/>
              </w:rPr>
            </w:pPr>
            <w:r w:rsidRPr="00C371D2">
              <w:rPr>
                <w:rFonts w:cstheme="minorHAnsi"/>
                <w:sz w:val="24"/>
                <w:szCs w:val="24"/>
              </w:rPr>
              <w:t>What things did you consider, as you welcomed families back into your physical space?</w:t>
            </w:r>
            <w:r w:rsidR="00C371D2" w:rsidRPr="00C371D2">
              <w:rPr>
                <w:rFonts w:cstheme="minorHAnsi"/>
                <w:sz w:val="24"/>
                <w:szCs w:val="24"/>
              </w:rPr>
              <w:t xml:space="preserve">  How has inviting families back into the</w:t>
            </w:r>
            <w:r w:rsidR="00A761EA">
              <w:rPr>
                <w:rFonts w:cstheme="minorHAnsi"/>
                <w:sz w:val="24"/>
                <w:szCs w:val="24"/>
              </w:rPr>
              <w:t xml:space="preserve"> </w:t>
            </w:r>
            <w:r w:rsidR="00C371D2" w:rsidRPr="00C371D2">
              <w:rPr>
                <w:rFonts w:cstheme="minorHAnsi"/>
                <w:sz w:val="24"/>
                <w:szCs w:val="24"/>
              </w:rPr>
              <w:t>space impacted relationships within your program?</w:t>
            </w:r>
            <w:r w:rsidR="008106A1">
              <w:rPr>
                <w:rFonts w:cstheme="minorHAnsi"/>
                <w:sz w:val="24"/>
                <w:szCs w:val="24"/>
              </w:rPr>
              <w:t xml:space="preserve">  If families </w:t>
            </w:r>
            <w:r w:rsidR="007E4E16">
              <w:rPr>
                <w:rFonts w:cstheme="minorHAnsi"/>
                <w:sz w:val="24"/>
                <w:szCs w:val="24"/>
              </w:rPr>
              <w:t>are not coming into the program rooms</w:t>
            </w:r>
            <w:r w:rsidR="008106A1">
              <w:rPr>
                <w:rFonts w:cstheme="minorHAnsi"/>
                <w:sz w:val="24"/>
                <w:szCs w:val="24"/>
              </w:rPr>
              <w:t>,</w:t>
            </w:r>
            <w:r w:rsidR="004F29F2">
              <w:rPr>
                <w:rFonts w:cstheme="minorHAnsi"/>
                <w:sz w:val="24"/>
                <w:szCs w:val="24"/>
              </w:rPr>
              <w:t xml:space="preserve"> how are you</w:t>
            </w:r>
            <w:r w:rsidR="000161D1">
              <w:rPr>
                <w:rFonts w:cstheme="minorHAnsi"/>
                <w:sz w:val="24"/>
                <w:szCs w:val="24"/>
              </w:rPr>
              <w:t xml:space="preserve"> </w:t>
            </w:r>
            <w:r w:rsidR="004F29F2">
              <w:rPr>
                <w:rFonts w:cstheme="minorHAnsi"/>
                <w:sz w:val="24"/>
                <w:szCs w:val="24"/>
              </w:rPr>
              <w:t xml:space="preserve">continuing to support a sense of belonging with </w:t>
            </w:r>
            <w:r w:rsidR="00906E4E">
              <w:rPr>
                <w:rFonts w:cstheme="minorHAnsi"/>
                <w:sz w:val="24"/>
                <w:szCs w:val="24"/>
              </w:rPr>
              <w:t>families</w:t>
            </w:r>
            <w:r w:rsidR="0016165F">
              <w:rPr>
                <w:rFonts w:cstheme="minorHAnsi"/>
                <w:sz w:val="24"/>
                <w:szCs w:val="24"/>
              </w:rPr>
              <w:t>?</w:t>
            </w:r>
          </w:p>
          <w:p w14:paraId="1D6C9837" w14:textId="6A182BC7" w:rsidR="008106A1" w:rsidRDefault="008106A1" w:rsidP="00594033">
            <w:pPr>
              <w:rPr>
                <w:rFonts w:cstheme="minorHAnsi"/>
                <w:sz w:val="24"/>
                <w:szCs w:val="24"/>
              </w:rPr>
            </w:pPr>
          </w:p>
          <w:p w14:paraId="3C545B2B" w14:textId="0B3A4D5A" w:rsidR="008106A1" w:rsidRDefault="008106A1" w:rsidP="00594033">
            <w:pPr>
              <w:rPr>
                <w:rFonts w:cstheme="minorHAnsi"/>
                <w:sz w:val="24"/>
                <w:szCs w:val="24"/>
              </w:rPr>
            </w:pPr>
          </w:p>
          <w:p w14:paraId="56B6292C" w14:textId="25564EA8" w:rsidR="008106A1" w:rsidRDefault="008106A1" w:rsidP="00594033">
            <w:pPr>
              <w:rPr>
                <w:rFonts w:cstheme="minorHAnsi"/>
                <w:sz w:val="24"/>
                <w:szCs w:val="24"/>
              </w:rPr>
            </w:pPr>
          </w:p>
          <w:p w14:paraId="7B145C6B" w14:textId="572A6975" w:rsidR="008106A1" w:rsidRDefault="008106A1" w:rsidP="00594033">
            <w:pPr>
              <w:rPr>
                <w:rFonts w:cstheme="minorHAnsi"/>
                <w:sz w:val="24"/>
                <w:szCs w:val="24"/>
              </w:rPr>
            </w:pPr>
          </w:p>
          <w:p w14:paraId="111C9F9F" w14:textId="122462BE" w:rsidR="008106A1" w:rsidRDefault="008106A1" w:rsidP="00594033">
            <w:pPr>
              <w:rPr>
                <w:rFonts w:cstheme="minorHAnsi"/>
                <w:sz w:val="24"/>
                <w:szCs w:val="24"/>
              </w:rPr>
            </w:pPr>
          </w:p>
          <w:p w14:paraId="18ECCD8C" w14:textId="4F962204" w:rsidR="008106A1" w:rsidRDefault="008106A1" w:rsidP="00594033">
            <w:pPr>
              <w:rPr>
                <w:rFonts w:cstheme="minorHAnsi"/>
                <w:sz w:val="24"/>
                <w:szCs w:val="24"/>
              </w:rPr>
            </w:pPr>
          </w:p>
          <w:p w14:paraId="4DA3C918" w14:textId="1F668F2A" w:rsidR="008106A1" w:rsidRDefault="008106A1" w:rsidP="00594033">
            <w:pPr>
              <w:rPr>
                <w:rFonts w:cstheme="minorHAnsi"/>
                <w:sz w:val="24"/>
                <w:szCs w:val="24"/>
              </w:rPr>
            </w:pPr>
          </w:p>
          <w:p w14:paraId="3C8EF1E2" w14:textId="52E24AB6" w:rsidR="008106A1" w:rsidRDefault="008106A1" w:rsidP="00594033">
            <w:pPr>
              <w:rPr>
                <w:rFonts w:cstheme="minorHAnsi"/>
                <w:sz w:val="24"/>
                <w:szCs w:val="24"/>
              </w:rPr>
            </w:pPr>
          </w:p>
          <w:p w14:paraId="4E58F944" w14:textId="77777777" w:rsidR="008106A1" w:rsidRPr="00C371D2" w:rsidRDefault="008106A1" w:rsidP="00594033">
            <w:pPr>
              <w:rPr>
                <w:rFonts w:cstheme="minorHAnsi"/>
                <w:sz w:val="24"/>
                <w:szCs w:val="24"/>
              </w:rPr>
            </w:pPr>
          </w:p>
          <w:p w14:paraId="51C28425" w14:textId="77777777" w:rsidR="00594033" w:rsidRPr="00C371D2" w:rsidRDefault="00594033" w:rsidP="00A227E6">
            <w:pPr>
              <w:rPr>
                <w:b/>
                <w:color w:val="FFFFFF" w:themeColor="background1"/>
                <w:sz w:val="24"/>
                <w:szCs w:val="24"/>
              </w:rPr>
            </w:pPr>
          </w:p>
          <w:p w14:paraId="7434395C" w14:textId="77777777" w:rsidR="00594033" w:rsidRDefault="00594033" w:rsidP="00A227E6">
            <w:pPr>
              <w:rPr>
                <w:b/>
                <w:color w:val="FFFFFF" w:themeColor="background1"/>
                <w:sz w:val="28"/>
                <w:szCs w:val="28"/>
              </w:rPr>
            </w:pPr>
          </w:p>
          <w:p w14:paraId="403E8CB3" w14:textId="77777777" w:rsidR="00594033" w:rsidRDefault="00594033" w:rsidP="00A227E6">
            <w:pPr>
              <w:rPr>
                <w:b/>
                <w:color w:val="FFFFFF" w:themeColor="background1"/>
                <w:sz w:val="28"/>
                <w:szCs w:val="28"/>
              </w:rPr>
            </w:pPr>
          </w:p>
          <w:p w14:paraId="6DDCA6B9" w14:textId="77777777" w:rsidR="00594033" w:rsidRDefault="00594033" w:rsidP="00A227E6">
            <w:pPr>
              <w:rPr>
                <w:b/>
                <w:color w:val="FFFFFF" w:themeColor="background1"/>
                <w:sz w:val="28"/>
                <w:szCs w:val="28"/>
              </w:rPr>
            </w:pPr>
          </w:p>
          <w:p w14:paraId="72D2B59B" w14:textId="46AC4223" w:rsidR="00594033" w:rsidRDefault="00594033" w:rsidP="00A227E6">
            <w:pPr>
              <w:rPr>
                <w:b/>
                <w:color w:val="FFFFFF" w:themeColor="background1"/>
                <w:sz w:val="28"/>
                <w:szCs w:val="28"/>
              </w:rPr>
            </w:pPr>
          </w:p>
          <w:p w14:paraId="3CB6ED87" w14:textId="77777777" w:rsidR="00C61921" w:rsidRDefault="00C61921" w:rsidP="00A227E6">
            <w:pPr>
              <w:rPr>
                <w:b/>
                <w:color w:val="FFFFFF" w:themeColor="background1"/>
                <w:sz w:val="28"/>
                <w:szCs w:val="28"/>
              </w:rPr>
            </w:pPr>
          </w:p>
          <w:p w14:paraId="1A07E190" w14:textId="389E0443" w:rsidR="00594033" w:rsidRDefault="00594033" w:rsidP="00A227E6">
            <w:pPr>
              <w:rPr>
                <w:b/>
                <w:color w:val="FFFFFF" w:themeColor="background1"/>
                <w:sz w:val="28"/>
                <w:szCs w:val="28"/>
              </w:rPr>
            </w:pPr>
          </w:p>
          <w:p w14:paraId="6824483A" w14:textId="77777777" w:rsidR="001B760E" w:rsidRDefault="001B760E" w:rsidP="00A227E6">
            <w:pPr>
              <w:rPr>
                <w:b/>
                <w:color w:val="FFFFFF" w:themeColor="background1"/>
                <w:sz w:val="28"/>
                <w:szCs w:val="28"/>
              </w:rPr>
            </w:pPr>
          </w:p>
          <w:p w14:paraId="58E3CFAE" w14:textId="77777777" w:rsidR="00594033" w:rsidRDefault="00594033" w:rsidP="00A227E6">
            <w:pPr>
              <w:rPr>
                <w:b/>
                <w:color w:val="FFFFFF" w:themeColor="background1"/>
                <w:sz w:val="28"/>
                <w:szCs w:val="28"/>
              </w:rPr>
            </w:pPr>
          </w:p>
          <w:p w14:paraId="7B6AC52D" w14:textId="46BCED2E" w:rsidR="00FA1153" w:rsidRPr="007450ED" w:rsidRDefault="00FA1153" w:rsidP="00A227E6">
            <w:pPr>
              <w:rPr>
                <w:b/>
                <w:color w:val="FFFFFF" w:themeColor="background1"/>
                <w:sz w:val="28"/>
                <w:szCs w:val="28"/>
              </w:rPr>
            </w:pPr>
          </w:p>
        </w:tc>
      </w:tr>
      <w:tr w:rsidR="00594033" w:rsidRPr="00A227E6" w14:paraId="04398DB1" w14:textId="77777777" w:rsidTr="00031A81">
        <w:tc>
          <w:tcPr>
            <w:tcW w:w="13466" w:type="dxa"/>
            <w:gridSpan w:val="2"/>
            <w:shd w:val="clear" w:color="auto" w:fill="ED7D31" w:themeFill="accent2"/>
          </w:tcPr>
          <w:p w14:paraId="5E9DBBFA" w14:textId="77777777" w:rsidR="00594033" w:rsidRPr="00D67802" w:rsidRDefault="00594033" w:rsidP="00D67802">
            <w:pPr>
              <w:jc w:val="center"/>
              <w:rPr>
                <w:b/>
                <w:color w:val="FFFFFF" w:themeColor="background1"/>
                <w:sz w:val="36"/>
                <w:szCs w:val="36"/>
              </w:rPr>
            </w:pPr>
            <w:r w:rsidRPr="00D67802">
              <w:rPr>
                <w:b/>
                <w:color w:val="FFFFFF" w:themeColor="background1"/>
                <w:sz w:val="36"/>
                <w:szCs w:val="36"/>
              </w:rPr>
              <w:lastRenderedPageBreak/>
              <w:t>Engagement</w:t>
            </w:r>
          </w:p>
          <w:p w14:paraId="64415DB4" w14:textId="77777777" w:rsidR="00594033" w:rsidRPr="00D67802" w:rsidRDefault="00594033" w:rsidP="00A227E6">
            <w:pPr>
              <w:rPr>
                <w:i/>
                <w:color w:val="FFFFFF" w:themeColor="background1"/>
                <w:sz w:val="24"/>
                <w:szCs w:val="24"/>
              </w:rPr>
            </w:pPr>
            <w:r w:rsidRPr="00D67802">
              <w:rPr>
                <w:i/>
                <w:color w:val="FFFFFF" w:themeColor="background1"/>
                <w:sz w:val="24"/>
                <w:szCs w:val="24"/>
              </w:rPr>
              <w:t>“Early childhood programs provide environments and experiences to engage children in active, creative, and meaningful exploration, play and inquiry.” HDLH Pg. 35</w:t>
            </w:r>
          </w:p>
          <w:p w14:paraId="2173AA62" w14:textId="77777777" w:rsidR="00594033" w:rsidRPr="00D67802" w:rsidRDefault="00594033" w:rsidP="00A517E6">
            <w:pPr>
              <w:rPr>
                <w:i/>
                <w:color w:val="FFFFFF" w:themeColor="background1"/>
                <w:sz w:val="24"/>
                <w:szCs w:val="24"/>
              </w:rPr>
            </w:pPr>
          </w:p>
          <w:p w14:paraId="41722BB9" w14:textId="09955AFF" w:rsidR="00D67802" w:rsidRPr="004F6953" w:rsidRDefault="00EF62C5" w:rsidP="00A517E6">
            <w:pPr>
              <w:rPr>
                <w:b/>
                <w:bCs/>
                <w:iCs/>
                <w:sz w:val="28"/>
                <w:szCs w:val="28"/>
              </w:rPr>
            </w:pPr>
            <w:r>
              <w:rPr>
                <w:b/>
                <w:bCs/>
                <w:iCs/>
                <w:color w:val="FFFFFF" w:themeColor="background1"/>
                <w:sz w:val="28"/>
                <w:szCs w:val="28"/>
              </w:rPr>
              <w:t>Quality Standards</w:t>
            </w:r>
            <w:r w:rsidR="00043F6F">
              <w:rPr>
                <w:b/>
                <w:bCs/>
                <w:iCs/>
                <w:color w:val="FFFFFF" w:themeColor="background1"/>
                <w:sz w:val="28"/>
                <w:szCs w:val="28"/>
              </w:rPr>
              <w:t xml:space="preserve">: </w:t>
            </w:r>
            <w:r w:rsidR="00D67802" w:rsidRPr="004F6953">
              <w:rPr>
                <w:b/>
                <w:bCs/>
                <w:iCs/>
                <w:color w:val="FFFFFF" w:themeColor="background1"/>
                <w:sz w:val="28"/>
                <w:szCs w:val="28"/>
              </w:rPr>
              <w:t xml:space="preserve">#6 Environment as a </w:t>
            </w:r>
            <w:r w:rsidR="003D4988" w:rsidRPr="004F6953">
              <w:rPr>
                <w:b/>
                <w:bCs/>
                <w:iCs/>
                <w:color w:val="FFFFFF" w:themeColor="background1"/>
                <w:sz w:val="28"/>
                <w:szCs w:val="28"/>
              </w:rPr>
              <w:t>Teacher</w:t>
            </w:r>
            <w:r w:rsidR="003D4988">
              <w:rPr>
                <w:b/>
                <w:bCs/>
                <w:iCs/>
                <w:color w:val="FFFFFF" w:themeColor="background1"/>
                <w:sz w:val="28"/>
                <w:szCs w:val="28"/>
              </w:rPr>
              <w:t>,</w:t>
            </w:r>
            <w:r w:rsidR="00BC0B94">
              <w:rPr>
                <w:b/>
                <w:bCs/>
                <w:iCs/>
                <w:color w:val="FFFFFF" w:themeColor="background1"/>
                <w:sz w:val="28"/>
                <w:szCs w:val="28"/>
              </w:rPr>
              <w:t xml:space="preserve"> #7</w:t>
            </w:r>
            <w:r w:rsidR="0002070B">
              <w:rPr>
                <w:b/>
                <w:bCs/>
                <w:iCs/>
                <w:color w:val="FFFFFF" w:themeColor="background1"/>
                <w:sz w:val="28"/>
                <w:szCs w:val="28"/>
              </w:rPr>
              <w:t xml:space="preserve"> </w:t>
            </w:r>
            <w:r w:rsidR="00BC0B94">
              <w:rPr>
                <w:b/>
                <w:bCs/>
                <w:iCs/>
                <w:color w:val="FFFFFF" w:themeColor="background1"/>
                <w:sz w:val="28"/>
                <w:szCs w:val="28"/>
              </w:rPr>
              <w:t>Leadership</w:t>
            </w:r>
          </w:p>
        </w:tc>
      </w:tr>
      <w:tr w:rsidR="00594033" w:rsidRPr="00A227E6" w14:paraId="5165BE7A" w14:textId="77777777" w:rsidTr="00031A81">
        <w:tc>
          <w:tcPr>
            <w:tcW w:w="13466" w:type="dxa"/>
            <w:gridSpan w:val="2"/>
          </w:tcPr>
          <w:p w14:paraId="517C5E4E" w14:textId="0573B2AF" w:rsidR="00D67802" w:rsidRDefault="00D67802" w:rsidP="00D67802">
            <w:pPr>
              <w:rPr>
                <w:sz w:val="24"/>
                <w:szCs w:val="24"/>
              </w:rPr>
            </w:pPr>
          </w:p>
          <w:p w14:paraId="3605BAD2" w14:textId="4F392EB6" w:rsidR="006C2D53" w:rsidRPr="007C3D29" w:rsidRDefault="00C821E3" w:rsidP="00D67802">
            <w:pPr>
              <w:rPr>
                <w:i/>
                <w:iCs/>
                <w:sz w:val="24"/>
                <w:szCs w:val="24"/>
              </w:rPr>
            </w:pPr>
            <w:r w:rsidRPr="007C3D29">
              <w:rPr>
                <w:i/>
                <w:iCs/>
                <w:sz w:val="24"/>
                <w:szCs w:val="24"/>
              </w:rPr>
              <w:t>You have told us</w:t>
            </w:r>
            <w:r w:rsidR="0058537A" w:rsidRPr="007C3D29">
              <w:rPr>
                <w:i/>
                <w:iCs/>
                <w:sz w:val="24"/>
                <w:szCs w:val="24"/>
              </w:rPr>
              <w:t xml:space="preserve"> in previous QEPs</w:t>
            </w:r>
            <w:r w:rsidR="001D7EE0" w:rsidRPr="007C3D29">
              <w:rPr>
                <w:i/>
                <w:iCs/>
                <w:sz w:val="24"/>
                <w:szCs w:val="24"/>
              </w:rPr>
              <w:t xml:space="preserve"> that Co</w:t>
            </w:r>
            <w:r w:rsidR="006C2D53" w:rsidRPr="007C3D29">
              <w:rPr>
                <w:i/>
                <w:iCs/>
                <w:sz w:val="24"/>
                <w:szCs w:val="24"/>
              </w:rPr>
              <w:t>vi</w:t>
            </w:r>
            <w:r w:rsidR="001D7EE0" w:rsidRPr="007C3D29">
              <w:rPr>
                <w:i/>
                <w:iCs/>
                <w:sz w:val="24"/>
                <w:szCs w:val="24"/>
              </w:rPr>
              <w:t xml:space="preserve">d has highlighted the need for </w:t>
            </w:r>
            <w:r w:rsidR="0058537A" w:rsidRPr="007C3D29">
              <w:rPr>
                <w:i/>
                <w:iCs/>
                <w:sz w:val="24"/>
                <w:szCs w:val="24"/>
              </w:rPr>
              <w:t xml:space="preserve">teams </w:t>
            </w:r>
            <w:r w:rsidR="009574C8" w:rsidRPr="007C3D29">
              <w:rPr>
                <w:i/>
                <w:iCs/>
                <w:sz w:val="24"/>
                <w:szCs w:val="24"/>
              </w:rPr>
              <w:t xml:space="preserve">to reflect </w:t>
            </w:r>
            <w:r w:rsidR="0058537A" w:rsidRPr="007C3D29">
              <w:rPr>
                <w:i/>
                <w:iCs/>
                <w:sz w:val="24"/>
                <w:szCs w:val="24"/>
              </w:rPr>
              <w:t xml:space="preserve">on how to offer more </w:t>
            </w:r>
            <w:r w:rsidR="009574C8" w:rsidRPr="007C3D29">
              <w:rPr>
                <w:i/>
                <w:iCs/>
                <w:sz w:val="24"/>
                <w:szCs w:val="24"/>
              </w:rPr>
              <w:t>opportunities for outdoor explorations.</w:t>
            </w:r>
            <w:r w:rsidR="00057396" w:rsidRPr="007C3D29">
              <w:rPr>
                <w:i/>
                <w:iCs/>
                <w:sz w:val="24"/>
                <w:szCs w:val="24"/>
              </w:rPr>
              <w:t xml:space="preserve">  You have i</w:t>
            </w:r>
            <w:r w:rsidR="00EC5310">
              <w:rPr>
                <w:i/>
                <w:iCs/>
                <w:sz w:val="24"/>
                <w:szCs w:val="24"/>
              </w:rPr>
              <w:t xml:space="preserve">ndicated </w:t>
            </w:r>
            <w:r w:rsidR="004733BB">
              <w:rPr>
                <w:i/>
                <w:iCs/>
                <w:sz w:val="24"/>
                <w:szCs w:val="24"/>
              </w:rPr>
              <w:t>t</w:t>
            </w:r>
            <w:r w:rsidR="00057396" w:rsidRPr="007C3D29">
              <w:rPr>
                <w:i/>
                <w:iCs/>
                <w:sz w:val="24"/>
                <w:szCs w:val="24"/>
              </w:rPr>
              <w:t>hat outdoor play seems to be impacting both children’s physical and mental health</w:t>
            </w:r>
            <w:r w:rsidR="00D92FED" w:rsidRPr="007C3D29">
              <w:rPr>
                <w:i/>
                <w:iCs/>
                <w:sz w:val="24"/>
                <w:szCs w:val="24"/>
              </w:rPr>
              <w:t xml:space="preserve"> in positive ways</w:t>
            </w:r>
            <w:r w:rsidR="00057396" w:rsidRPr="007C3D29">
              <w:rPr>
                <w:i/>
                <w:iCs/>
                <w:sz w:val="24"/>
                <w:szCs w:val="24"/>
              </w:rPr>
              <w:t>.</w:t>
            </w:r>
            <w:r w:rsidR="00A170BB" w:rsidRPr="007C3D29">
              <w:rPr>
                <w:i/>
                <w:iCs/>
                <w:sz w:val="24"/>
                <w:szCs w:val="24"/>
              </w:rPr>
              <w:t xml:space="preserve">  Our workforce strategy </w:t>
            </w:r>
            <w:r w:rsidR="00A716E3" w:rsidRPr="007C3D29">
              <w:rPr>
                <w:i/>
                <w:iCs/>
                <w:sz w:val="24"/>
                <w:szCs w:val="24"/>
              </w:rPr>
              <w:t>has identified outdoor</w:t>
            </w:r>
            <w:r w:rsidR="00094AEA">
              <w:rPr>
                <w:i/>
                <w:iCs/>
                <w:sz w:val="24"/>
                <w:szCs w:val="24"/>
              </w:rPr>
              <w:t xml:space="preserve"> play </w:t>
            </w:r>
            <w:r w:rsidR="00A716E3" w:rsidRPr="007C3D29">
              <w:rPr>
                <w:i/>
                <w:iCs/>
                <w:sz w:val="24"/>
                <w:szCs w:val="24"/>
              </w:rPr>
              <w:t xml:space="preserve">and educator/children’s well-being as a priority.  </w:t>
            </w:r>
          </w:p>
          <w:p w14:paraId="799E725B" w14:textId="77777777" w:rsidR="006C2D53" w:rsidRDefault="006C2D53" w:rsidP="00D67802">
            <w:pPr>
              <w:rPr>
                <w:sz w:val="24"/>
                <w:szCs w:val="24"/>
              </w:rPr>
            </w:pPr>
          </w:p>
          <w:p w14:paraId="3EEC0B52" w14:textId="7FCDF483" w:rsidR="003671E6" w:rsidRDefault="009D5EB6" w:rsidP="00D67802">
            <w:pPr>
              <w:rPr>
                <w:sz w:val="24"/>
                <w:szCs w:val="24"/>
              </w:rPr>
            </w:pPr>
            <w:r>
              <w:rPr>
                <w:sz w:val="24"/>
                <w:szCs w:val="24"/>
              </w:rPr>
              <w:t>What factors are you considering when</w:t>
            </w:r>
            <w:r w:rsidR="006C2D53">
              <w:rPr>
                <w:sz w:val="24"/>
                <w:szCs w:val="24"/>
              </w:rPr>
              <w:t xml:space="preserve"> </w:t>
            </w:r>
            <w:r w:rsidR="00A716E3">
              <w:rPr>
                <w:sz w:val="24"/>
                <w:szCs w:val="24"/>
              </w:rPr>
              <w:t>offering children</w:t>
            </w:r>
            <w:r>
              <w:rPr>
                <w:sz w:val="24"/>
                <w:szCs w:val="24"/>
              </w:rPr>
              <w:t xml:space="preserve"> intentional </w:t>
            </w:r>
            <w:r w:rsidR="00A716E3">
              <w:rPr>
                <w:sz w:val="24"/>
                <w:szCs w:val="24"/>
              </w:rPr>
              <w:t>outdoor play opportunities</w:t>
            </w:r>
            <w:r w:rsidR="006C2D53">
              <w:rPr>
                <w:sz w:val="24"/>
                <w:szCs w:val="24"/>
              </w:rPr>
              <w:t>?</w:t>
            </w:r>
            <w:r w:rsidR="00B339F8">
              <w:rPr>
                <w:sz w:val="24"/>
                <w:szCs w:val="24"/>
              </w:rPr>
              <w:t xml:space="preserve">  Where are you noticing </w:t>
            </w:r>
            <w:r w:rsidR="007C3D29">
              <w:rPr>
                <w:sz w:val="24"/>
                <w:szCs w:val="24"/>
              </w:rPr>
              <w:t>meaningful engagement</w:t>
            </w:r>
            <w:r w:rsidR="006C41F4">
              <w:rPr>
                <w:sz w:val="24"/>
                <w:szCs w:val="24"/>
              </w:rPr>
              <w:t xml:space="preserve"> from the children and </w:t>
            </w:r>
            <w:r w:rsidR="007C45F3">
              <w:rPr>
                <w:sz w:val="24"/>
                <w:szCs w:val="24"/>
              </w:rPr>
              <w:t xml:space="preserve">in </w:t>
            </w:r>
            <w:r w:rsidR="006C41F4">
              <w:rPr>
                <w:sz w:val="24"/>
                <w:szCs w:val="24"/>
              </w:rPr>
              <w:t>what ways are you building upon this?</w:t>
            </w:r>
            <w:r w:rsidR="00D64DC0">
              <w:rPr>
                <w:sz w:val="24"/>
                <w:szCs w:val="24"/>
              </w:rPr>
              <w:t xml:space="preserve"> </w:t>
            </w:r>
            <w:r w:rsidR="003671E6">
              <w:rPr>
                <w:sz w:val="24"/>
                <w:szCs w:val="24"/>
              </w:rPr>
              <w:t xml:space="preserve"> </w:t>
            </w:r>
            <w:r w:rsidR="00FB64F8">
              <w:rPr>
                <w:sz w:val="24"/>
                <w:szCs w:val="24"/>
              </w:rPr>
              <w:t xml:space="preserve">How are you using pedagogical documentation </w:t>
            </w:r>
            <w:r w:rsidR="00145486">
              <w:rPr>
                <w:sz w:val="24"/>
                <w:szCs w:val="24"/>
              </w:rPr>
              <w:t>to make meaning of what educators and children are learning about outdoor engagement?</w:t>
            </w:r>
          </w:p>
          <w:p w14:paraId="354124E9" w14:textId="78574330" w:rsidR="003671E6" w:rsidRDefault="003671E6" w:rsidP="00D67802">
            <w:pPr>
              <w:rPr>
                <w:sz w:val="24"/>
                <w:szCs w:val="24"/>
              </w:rPr>
            </w:pPr>
          </w:p>
          <w:p w14:paraId="46B9717D" w14:textId="5343955C" w:rsidR="003671E6" w:rsidRDefault="003671E6" w:rsidP="00D67802">
            <w:pPr>
              <w:rPr>
                <w:sz w:val="24"/>
                <w:szCs w:val="24"/>
              </w:rPr>
            </w:pPr>
          </w:p>
          <w:p w14:paraId="62C5D92A" w14:textId="5B290BEE" w:rsidR="003671E6" w:rsidRDefault="003671E6" w:rsidP="00D67802">
            <w:pPr>
              <w:rPr>
                <w:sz w:val="24"/>
                <w:szCs w:val="24"/>
              </w:rPr>
            </w:pPr>
          </w:p>
          <w:p w14:paraId="50BB83F9" w14:textId="77777777" w:rsidR="003671E6" w:rsidRDefault="003671E6" w:rsidP="00D67802">
            <w:pPr>
              <w:rPr>
                <w:sz w:val="24"/>
                <w:szCs w:val="24"/>
              </w:rPr>
            </w:pPr>
          </w:p>
          <w:p w14:paraId="56EE3500" w14:textId="0B741B24" w:rsidR="00D67802" w:rsidRDefault="00D67802" w:rsidP="00D67802">
            <w:pPr>
              <w:rPr>
                <w:sz w:val="24"/>
                <w:szCs w:val="24"/>
              </w:rPr>
            </w:pPr>
          </w:p>
          <w:p w14:paraId="0041FB44" w14:textId="7E51023E" w:rsidR="00D67802" w:rsidRDefault="00D67802" w:rsidP="00D67802">
            <w:pPr>
              <w:rPr>
                <w:sz w:val="24"/>
                <w:szCs w:val="24"/>
              </w:rPr>
            </w:pPr>
          </w:p>
          <w:p w14:paraId="43C3D59B" w14:textId="77777777" w:rsidR="00594033" w:rsidRDefault="00594033" w:rsidP="000B65C5"/>
          <w:p w14:paraId="043D7A98" w14:textId="77777777" w:rsidR="00594033" w:rsidRDefault="00594033" w:rsidP="000B65C5"/>
          <w:p w14:paraId="7A8BA2AB" w14:textId="77777777" w:rsidR="00594033" w:rsidRDefault="00594033" w:rsidP="000B65C5"/>
          <w:p w14:paraId="5C43A02E" w14:textId="77777777" w:rsidR="00594033" w:rsidRDefault="00594033" w:rsidP="000B65C5"/>
          <w:p w14:paraId="228601AD" w14:textId="77777777" w:rsidR="00594033" w:rsidRDefault="00594033" w:rsidP="000B65C5"/>
          <w:p w14:paraId="5BE0F877" w14:textId="77777777" w:rsidR="00594033" w:rsidRDefault="00594033" w:rsidP="000B65C5"/>
          <w:p w14:paraId="493CA8EE" w14:textId="77777777" w:rsidR="00594033" w:rsidRDefault="00594033" w:rsidP="000B65C5"/>
          <w:p w14:paraId="5111EAF8" w14:textId="77777777" w:rsidR="00594033" w:rsidRDefault="00594033" w:rsidP="000B65C5"/>
          <w:p w14:paraId="6246D4F9" w14:textId="6B88D684" w:rsidR="00594033" w:rsidRDefault="00594033" w:rsidP="000B65C5"/>
          <w:p w14:paraId="7B9A8973" w14:textId="7297F896" w:rsidR="00C61921" w:rsidRDefault="00C61921" w:rsidP="000B65C5"/>
          <w:p w14:paraId="4B287D6A" w14:textId="6B602D23" w:rsidR="00C61921" w:rsidRDefault="00C61921" w:rsidP="000B65C5"/>
          <w:p w14:paraId="579CD32B" w14:textId="365DED84" w:rsidR="00C61921" w:rsidRDefault="00C61921" w:rsidP="000B65C5"/>
          <w:p w14:paraId="46BC91DE" w14:textId="77777777" w:rsidR="006E7ED2" w:rsidRDefault="006E7ED2" w:rsidP="000B65C5"/>
          <w:p w14:paraId="12570120" w14:textId="77777777" w:rsidR="00594033" w:rsidRDefault="00594033" w:rsidP="000B65C5"/>
          <w:p w14:paraId="4B0F5AA3" w14:textId="526546B9" w:rsidR="00594033" w:rsidRPr="00A227E6" w:rsidRDefault="00594033" w:rsidP="000B65C5"/>
        </w:tc>
      </w:tr>
      <w:tr w:rsidR="00594033" w:rsidRPr="00A227E6" w14:paraId="76C4F55E" w14:textId="77777777" w:rsidTr="00031A81">
        <w:tc>
          <w:tcPr>
            <w:tcW w:w="13466" w:type="dxa"/>
            <w:gridSpan w:val="2"/>
            <w:shd w:val="clear" w:color="auto" w:fill="FF0000"/>
          </w:tcPr>
          <w:p w14:paraId="7CCA80C9" w14:textId="3423C927" w:rsidR="00594033" w:rsidRPr="004F6953" w:rsidRDefault="00594033" w:rsidP="004F6953">
            <w:pPr>
              <w:jc w:val="center"/>
              <w:rPr>
                <w:b/>
                <w:color w:val="FFFFFF" w:themeColor="background1"/>
                <w:sz w:val="36"/>
                <w:szCs w:val="36"/>
              </w:rPr>
            </w:pPr>
            <w:bookmarkStart w:id="1" w:name="_Hlk13750837"/>
            <w:r w:rsidRPr="004F6953">
              <w:rPr>
                <w:b/>
                <w:color w:val="FFFFFF" w:themeColor="background1"/>
                <w:sz w:val="36"/>
                <w:szCs w:val="36"/>
              </w:rPr>
              <w:lastRenderedPageBreak/>
              <w:t>Expression</w:t>
            </w:r>
          </w:p>
          <w:p w14:paraId="7FBB9DB9" w14:textId="5BE8AA0B" w:rsidR="00594033" w:rsidRPr="004F6953" w:rsidRDefault="00594033" w:rsidP="00A227E6">
            <w:pPr>
              <w:rPr>
                <w:i/>
                <w:color w:val="FFFFFF" w:themeColor="background1"/>
                <w:sz w:val="24"/>
                <w:szCs w:val="24"/>
              </w:rPr>
            </w:pPr>
            <w:r w:rsidRPr="004F6953">
              <w:rPr>
                <w:i/>
                <w:color w:val="FFFFFF" w:themeColor="background1"/>
                <w:sz w:val="24"/>
                <w:szCs w:val="24"/>
              </w:rPr>
              <w:t>“Early childhood programs foster communication and expression in all forms.”  HDLH pg. 41</w:t>
            </w:r>
          </w:p>
          <w:p w14:paraId="07D04FC7" w14:textId="5D91285C" w:rsidR="004F6953" w:rsidRDefault="004F6953" w:rsidP="00A227E6">
            <w:pPr>
              <w:rPr>
                <w:i/>
                <w:color w:val="FFFFFF" w:themeColor="background1"/>
              </w:rPr>
            </w:pPr>
          </w:p>
          <w:p w14:paraId="24C62B90" w14:textId="2248E4ED" w:rsidR="004F6953" w:rsidRPr="00EF62C5" w:rsidRDefault="00EF62C5" w:rsidP="00A227E6">
            <w:pPr>
              <w:rPr>
                <w:b/>
                <w:bCs/>
                <w:iCs/>
                <w:color w:val="FFFFFF" w:themeColor="background1"/>
                <w:sz w:val="28"/>
                <w:szCs w:val="28"/>
              </w:rPr>
            </w:pPr>
            <w:r w:rsidRPr="00EF62C5">
              <w:rPr>
                <w:b/>
                <w:bCs/>
                <w:iCs/>
                <w:color w:val="FFFFFF" w:themeColor="background1"/>
                <w:sz w:val="28"/>
                <w:szCs w:val="28"/>
              </w:rPr>
              <w:t xml:space="preserve">Quality Standards: </w:t>
            </w:r>
            <w:r w:rsidR="00C54F0F" w:rsidRPr="00EF62C5">
              <w:rPr>
                <w:b/>
                <w:bCs/>
                <w:iCs/>
                <w:color w:val="FFFFFF" w:themeColor="background1"/>
                <w:sz w:val="28"/>
                <w:szCs w:val="28"/>
              </w:rPr>
              <w:t>#2</w:t>
            </w:r>
            <w:r w:rsidR="00E43577" w:rsidRPr="00EF62C5">
              <w:rPr>
                <w:b/>
                <w:bCs/>
                <w:iCs/>
                <w:color w:val="FFFFFF" w:themeColor="background1"/>
                <w:sz w:val="28"/>
                <w:szCs w:val="28"/>
              </w:rPr>
              <w:t xml:space="preserve"> Diversity, Equity &amp; Inclusion</w:t>
            </w:r>
            <w:r w:rsidR="000E5F07" w:rsidRPr="00EF62C5">
              <w:rPr>
                <w:b/>
                <w:bCs/>
                <w:iCs/>
                <w:color w:val="FFFFFF" w:themeColor="background1"/>
                <w:sz w:val="28"/>
                <w:szCs w:val="28"/>
              </w:rPr>
              <w:t>,</w:t>
            </w:r>
            <w:r w:rsidR="004A6868" w:rsidRPr="00EF62C5">
              <w:rPr>
                <w:b/>
                <w:bCs/>
                <w:iCs/>
                <w:color w:val="FFFFFF" w:themeColor="background1"/>
                <w:sz w:val="28"/>
                <w:szCs w:val="28"/>
              </w:rPr>
              <w:t xml:space="preserve"> #3 Making Learning Visible</w:t>
            </w:r>
            <w:r w:rsidR="004348A3">
              <w:rPr>
                <w:b/>
                <w:bCs/>
                <w:iCs/>
                <w:color w:val="FFFFFF" w:themeColor="background1"/>
                <w:sz w:val="28"/>
                <w:szCs w:val="28"/>
              </w:rPr>
              <w:t>, #5 Community Partnerships</w:t>
            </w:r>
          </w:p>
          <w:p w14:paraId="732AD82F" w14:textId="3F08813E" w:rsidR="00594033" w:rsidRPr="000F5C75" w:rsidRDefault="00594033" w:rsidP="00A227E6">
            <w:pPr>
              <w:rPr>
                <w:i/>
              </w:rPr>
            </w:pPr>
          </w:p>
        </w:tc>
      </w:tr>
      <w:tr w:rsidR="00594033" w:rsidRPr="00A227E6" w14:paraId="006EB4A8" w14:textId="77777777" w:rsidTr="00031A81">
        <w:tc>
          <w:tcPr>
            <w:tcW w:w="13466" w:type="dxa"/>
            <w:gridSpan w:val="2"/>
          </w:tcPr>
          <w:p w14:paraId="68225562" w14:textId="659F54AB" w:rsidR="001D5CA2" w:rsidRDefault="001D5CA2" w:rsidP="002A1509">
            <w:pPr>
              <w:contextualSpacing/>
              <w:rPr>
                <w:rFonts w:ascii="Calibri" w:eastAsia="Calibri" w:hAnsi="Calibri" w:cs="Times New Roman"/>
                <w:sz w:val="24"/>
                <w:szCs w:val="24"/>
              </w:rPr>
            </w:pPr>
          </w:p>
          <w:p w14:paraId="276BB12E" w14:textId="0B659957" w:rsidR="00D40E79" w:rsidRPr="004A6868" w:rsidRDefault="008927CA" w:rsidP="00156C6B">
            <w:pPr>
              <w:spacing w:after="200" w:line="276" w:lineRule="auto"/>
              <w:rPr>
                <w:sz w:val="24"/>
                <w:szCs w:val="24"/>
              </w:rPr>
            </w:pPr>
            <w:r>
              <w:t xml:space="preserve"> </w:t>
            </w:r>
            <w:r w:rsidR="00D40E79">
              <w:rPr>
                <w:sz w:val="24"/>
                <w:szCs w:val="24"/>
              </w:rPr>
              <w:t xml:space="preserve">In what ways are there opportunities in your program for children and families to express their individual diversity?  </w:t>
            </w:r>
          </w:p>
          <w:p w14:paraId="39445C6C" w14:textId="0E9A772D" w:rsidR="00CC6360" w:rsidRDefault="00CC6360" w:rsidP="00156C6B">
            <w:pPr>
              <w:spacing w:after="200" w:line="276" w:lineRule="auto"/>
              <w:rPr>
                <w:sz w:val="24"/>
                <w:szCs w:val="24"/>
              </w:rPr>
            </w:pPr>
          </w:p>
          <w:p w14:paraId="56DAA7F4" w14:textId="1D6A14BC" w:rsidR="00CC6360" w:rsidRDefault="00CC6360" w:rsidP="00156C6B">
            <w:pPr>
              <w:spacing w:after="200" w:line="276" w:lineRule="auto"/>
              <w:rPr>
                <w:sz w:val="24"/>
                <w:szCs w:val="24"/>
              </w:rPr>
            </w:pPr>
          </w:p>
          <w:p w14:paraId="09AA22A7" w14:textId="5F00168A" w:rsidR="00CC6360" w:rsidRDefault="00CC6360" w:rsidP="00156C6B">
            <w:pPr>
              <w:spacing w:after="200" w:line="276" w:lineRule="auto"/>
              <w:rPr>
                <w:sz w:val="24"/>
                <w:szCs w:val="24"/>
              </w:rPr>
            </w:pPr>
          </w:p>
          <w:p w14:paraId="216D9CFA" w14:textId="052BEB6E" w:rsidR="00CC6360" w:rsidRDefault="00CC6360" w:rsidP="00156C6B">
            <w:pPr>
              <w:spacing w:after="200" w:line="276" w:lineRule="auto"/>
              <w:rPr>
                <w:sz w:val="24"/>
                <w:szCs w:val="24"/>
              </w:rPr>
            </w:pPr>
          </w:p>
          <w:p w14:paraId="18A3BD53" w14:textId="5CA2D8FD" w:rsidR="00687A19" w:rsidRDefault="00687A19" w:rsidP="00156C6B">
            <w:pPr>
              <w:spacing w:after="200" w:line="276" w:lineRule="auto"/>
              <w:rPr>
                <w:sz w:val="24"/>
                <w:szCs w:val="24"/>
              </w:rPr>
            </w:pPr>
          </w:p>
          <w:p w14:paraId="6E6B58D2" w14:textId="273B543F" w:rsidR="00687A19" w:rsidRDefault="00687A19" w:rsidP="00156C6B">
            <w:pPr>
              <w:spacing w:after="200" w:line="276" w:lineRule="auto"/>
              <w:rPr>
                <w:sz w:val="24"/>
                <w:szCs w:val="24"/>
              </w:rPr>
            </w:pPr>
          </w:p>
          <w:p w14:paraId="241A2447" w14:textId="19EE8173" w:rsidR="00687A19" w:rsidRDefault="00687A19" w:rsidP="00156C6B">
            <w:pPr>
              <w:spacing w:after="200" w:line="276" w:lineRule="auto"/>
              <w:rPr>
                <w:sz w:val="24"/>
                <w:szCs w:val="24"/>
              </w:rPr>
            </w:pPr>
          </w:p>
          <w:p w14:paraId="2A0F4050" w14:textId="77777777" w:rsidR="002A1509" w:rsidRDefault="002A1509" w:rsidP="00043F6F">
            <w:pPr>
              <w:autoSpaceDE w:val="0"/>
              <w:autoSpaceDN w:val="0"/>
              <w:adjustRightInd w:val="0"/>
              <w:rPr>
                <w:rFonts w:cstheme="minorHAnsi"/>
                <w:sz w:val="24"/>
                <w:szCs w:val="24"/>
              </w:rPr>
            </w:pPr>
          </w:p>
          <w:p w14:paraId="26F99E38" w14:textId="77777777" w:rsidR="002A1509" w:rsidRDefault="002A1509" w:rsidP="00043F6F">
            <w:pPr>
              <w:autoSpaceDE w:val="0"/>
              <w:autoSpaceDN w:val="0"/>
              <w:adjustRightInd w:val="0"/>
              <w:rPr>
                <w:rFonts w:cstheme="minorHAnsi"/>
                <w:sz w:val="24"/>
                <w:szCs w:val="24"/>
              </w:rPr>
            </w:pPr>
          </w:p>
          <w:p w14:paraId="5279880A" w14:textId="77777777" w:rsidR="002A1509" w:rsidRDefault="002A1509" w:rsidP="00043F6F">
            <w:pPr>
              <w:autoSpaceDE w:val="0"/>
              <w:autoSpaceDN w:val="0"/>
              <w:adjustRightInd w:val="0"/>
              <w:rPr>
                <w:rFonts w:cstheme="minorHAnsi"/>
                <w:sz w:val="24"/>
                <w:szCs w:val="24"/>
              </w:rPr>
            </w:pPr>
          </w:p>
          <w:p w14:paraId="0ED7DDD5" w14:textId="77777777" w:rsidR="004A6868" w:rsidRDefault="004A6868" w:rsidP="00043F6F">
            <w:pPr>
              <w:autoSpaceDE w:val="0"/>
              <w:autoSpaceDN w:val="0"/>
              <w:adjustRightInd w:val="0"/>
              <w:rPr>
                <w:rFonts w:cstheme="minorHAnsi"/>
                <w:sz w:val="24"/>
                <w:szCs w:val="24"/>
              </w:rPr>
            </w:pPr>
          </w:p>
          <w:p w14:paraId="46E0BDA2" w14:textId="77777777" w:rsidR="00043F6F" w:rsidRDefault="00043F6F" w:rsidP="00043F6F">
            <w:pPr>
              <w:autoSpaceDE w:val="0"/>
              <w:autoSpaceDN w:val="0"/>
              <w:adjustRightInd w:val="0"/>
              <w:rPr>
                <w:rFonts w:cstheme="minorHAnsi"/>
                <w:sz w:val="24"/>
                <w:szCs w:val="24"/>
              </w:rPr>
            </w:pPr>
          </w:p>
          <w:p w14:paraId="0A7F6EAE" w14:textId="77777777" w:rsidR="00C85121" w:rsidRDefault="00C85121" w:rsidP="00043F6F">
            <w:pPr>
              <w:autoSpaceDE w:val="0"/>
              <w:autoSpaceDN w:val="0"/>
              <w:adjustRightInd w:val="0"/>
              <w:rPr>
                <w:rFonts w:cstheme="minorHAnsi"/>
                <w:sz w:val="24"/>
                <w:szCs w:val="24"/>
              </w:rPr>
            </w:pPr>
          </w:p>
          <w:p w14:paraId="404D33EE" w14:textId="77777777" w:rsidR="00043F6F" w:rsidRDefault="00043F6F" w:rsidP="00043F6F">
            <w:pPr>
              <w:rPr>
                <w:sz w:val="24"/>
                <w:szCs w:val="24"/>
              </w:rPr>
            </w:pPr>
          </w:p>
          <w:p w14:paraId="3C2114E7" w14:textId="77777777" w:rsidR="00BC0679" w:rsidRPr="00D67802" w:rsidRDefault="00BC0679" w:rsidP="00043F6F">
            <w:pPr>
              <w:rPr>
                <w:sz w:val="24"/>
                <w:szCs w:val="24"/>
              </w:rPr>
            </w:pPr>
          </w:p>
          <w:p w14:paraId="2BD6F609" w14:textId="77777777" w:rsidR="0070240F" w:rsidRPr="00D67802" w:rsidRDefault="0070240F" w:rsidP="00043F6F">
            <w:pPr>
              <w:rPr>
                <w:sz w:val="24"/>
                <w:szCs w:val="24"/>
              </w:rPr>
            </w:pPr>
          </w:p>
          <w:p w14:paraId="1A98010E" w14:textId="41FD89F4" w:rsidR="00D67802" w:rsidRDefault="00043F6F" w:rsidP="00CE7684">
            <w:pPr>
              <w:pStyle w:val="ListParagraph"/>
            </w:pPr>
            <w:r>
              <w:rPr>
                <w:sz w:val="24"/>
                <w:szCs w:val="24"/>
              </w:rPr>
              <w:t xml:space="preserve"> </w:t>
            </w:r>
          </w:p>
          <w:p w14:paraId="6AD22ADC" w14:textId="1441C7BC" w:rsidR="00756D58" w:rsidRPr="00A227E6" w:rsidRDefault="00756D58" w:rsidP="00886498">
            <w:pPr>
              <w:jc w:val="center"/>
            </w:pPr>
          </w:p>
        </w:tc>
      </w:tr>
      <w:bookmarkEnd w:id="1"/>
      <w:tr w:rsidR="004F6953" w:rsidRPr="00A517E6" w14:paraId="5FEF8F34" w14:textId="77777777" w:rsidTr="00031A81">
        <w:trPr>
          <w:gridAfter w:val="1"/>
          <w:wAfter w:w="141" w:type="dxa"/>
        </w:trPr>
        <w:tc>
          <w:tcPr>
            <w:tcW w:w="13325" w:type="dxa"/>
            <w:shd w:val="clear" w:color="auto" w:fill="5B9BD5" w:themeFill="accent1"/>
          </w:tcPr>
          <w:p w14:paraId="0812BA34" w14:textId="461FB46C" w:rsidR="004F6953" w:rsidRPr="004F6953" w:rsidRDefault="004F6953" w:rsidP="004F6953">
            <w:pPr>
              <w:jc w:val="center"/>
              <w:rPr>
                <w:b/>
                <w:color w:val="FFFFFF" w:themeColor="background1"/>
                <w:sz w:val="36"/>
                <w:szCs w:val="36"/>
              </w:rPr>
            </w:pPr>
            <w:r w:rsidRPr="004F6953">
              <w:rPr>
                <w:b/>
                <w:color w:val="FFFFFF" w:themeColor="background1"/>
                <w:sz w:val="36"/>
                <w:szCs w:val="36"/>
              </w:rPr>
              <w:lastRenderedPageBreak/>
              <w:t>Well-Being</w:t>
            </w:r>
          </w:p>
          <w:p w14:paraId="517DFF48" w14:textId="2254DD0A" w:rsidR="004F6953" w:rsidRDefault="004F6953" w:rsidP="004103F2">
            <w:pPr>
              <w:rPr>
                <w:i/>
                <w:color w:val="FFFFFF" w:themeColor="background1"/>
                <w:sz w:val="24"/>
                <w:szCs w:val="24"/>
              </w:rPr>
            </w:pPr>
            <w:r w:rsidRPr="004F6953">
              <w:rPr>
                <w:i/>
                <w:color w:val="FFFFFF" w:themeColor="background1"/>
                <w:sz w:val="24"/>
                <w:szCs w:val="24"/>
              </w:rPr>
              <w:t>“Early Childhood programs nurture children’s healthy development and support their growing sense of self.” HDLH? Pg. 29</w:t>
            </w:r>
          </w:p>
          <w:p w14:paraId="2CB0986F" w14:textId="0DD49EF6" w:rsidR="00043F6F" w:rsidRDefault="00043F6F" w:rsidP="004103F2">
            <w:pPr>
              <w:rPr>
                <w:i/>
                <w:color w:val="FFFFFF" w:themeColor="background1"/>
                <w:sz w:val="24"/>
                <w:szCs w:val="24"/>
              </w:rPr>
            </w:pPr>
          </w:p>
          <w:p w14:paraId="30E30588" w14:textId="4D2B7E0D" w:rsidR="00043F6F" w:rsidRPr="00EF62C5" w:rsidRDefault="00043F6F" w:rsidP="004103F2">
            <w:pPr>
              <w:rPr>
                <w:b/>
                <w:bCs/>
                <w:iCs/>
                <w:color w:val="FFFFFF" w:themeColor="background1"/>
                <w:sz w:val="28"/>
                <w:szCs w:val="28"/>
              </w:rPr>
            </w:pPr>
            <w:r w:rsidRPr="00EF62C5">
              <w:rPr>
                <w:b/>
                <w:bCs/>
                <w:iCs/>
                <w:color w:val="FFFFFF" w:themeColor="background1"/>
                <w:sz w:val="28"/>
                <w:szCs w:val="28"/>
              </w:rPr>
              <w:t xml:space="preserve">Quality Standards: </w:t>
            </w:r>
            <w:r w:rsidR="00B102C1" w:rsidRPr="00EF62C5">
              <w:rPr>
                <w:b/>
                <w:bCs/>
                <w:iCs/>
                <w:color w:val="FFFFFF" w:themeColor="background1"/>
                <w:sz w:val="28"/>
                <w:szCs w:val="28"/>
              </w:rPr>
              <w:t xml:space="preserve"> #1 Relationships, #4 Professional Growth &amp; Reflection</w:t>
            </w:r>
          </w:p>
          <w:p w14:paraId="69B7554E" w14:textId="77777777" w:rsidR="004F6953" w:rsidRPr="004F6953" w:rsidRDefault="004F6953" w:rsidP="004103F2">
            <w:pPr>
              <w:rPr>
                <w:i/>
                <w:color w:val="FFFFFF" w:themeColor="background1"/>
                <w:sz w:val="24"/>
                <w:szCs w:val="24"/>
              </w:rPr>
            </w:pPr>
          </w:p>
          <w:p w14:paraId="39507D9C" w14:textId="0E1041C9" w:rsidR="004F6953" w:rsidRPr="00A517E6" w:rsidRDefault="004F6953" w:rsidP="004103F2">
            <w:pPr>
              <w:rPr>
                <w:b/>
                <w:color w:val="FFFFFF" w:themeColor="background1"/>
              </w:rPr>
            </w:pPr>
          </w:p>
        </w:tc>
      </w:tr>
      <w:tr w:rsidR="004F6953" w:rsidRPr="00A227E6" w14:paraId="58C9DE35" w14:textId="77777777" w:rsidTr="00031A81">
        <w:trPr>
          <w:gridAfter w:val="1"/>
          <w:wAfter w:w="141" w:type="dxa"/>
        </w:trPr>
        <w:tc>
          <w:tcPr>
            <w:tcW w:w="13325" w:type="dxa"/>
          </w:tcPr>
          <w:p w14:paraId="0455AD50" w14:textId="55A0A1A4" w:rsidR="004F6953" w:rsidRDefault="004F6953" w:rsidP="004103F2"/>
          <w:p w14:paraId="36CB6F4E" w14:textId="77777777" w:rsidR="00222A32" w:rsidRPr="000B2C5C" w:rsidRDefault="00222A32" w:rsidP="00222A32">
            <w:pPr>
              <w:pStyle w:val="ListParagraph"/>
              <w:rPr>
                <w:i/>
                <w:iCs/>
                <w:sz w:val="24"/>
                <w:szCs w:val="24"/>
              </w:rPr>
            </w:pPr>
          </w:p>
          <w:p w14:paraId="1D3CBF1C" w14:textId="6110ABE8" w:rsidR="00222A32" w:rsidRPr="000B2C5C" w:rsidRDefault="00D40518" w:rsidP="0020533C">
            <w:pPr>
              <w:rPr>
                <w:i/>
                <w:iCs/>
                <w:sz w:val="24"/>
                <w:szCs w:val="24"/>
              </w:rPr>
            </w:pPr>
            <w:r w:rsidRPr="000B2C5C">
              <w:rPr>
                <w:i/>
                <w:iCs/>
                <w:sz w:val="24"/>
                <w:szCs w:val="24"/>
              </w:rPr>
              <w:t>“</w:t>
            </w:r>
            <w:r w:rsidR="00590B5A" w:rsidRPr="000B2C5C">
              <w:rPr>
                <w:i/>
                <w:iCs/>
                <w:sz w:val="24"/>
                <w:szCs w:val="24"/>
              </w:rPr>
              <w:t>Between stimulus and response, there is a space, and with</w:t>
            </w:r>
            <w:r w:rsidR="005D37A7" w:rsidRPr="000B2C5C">
              <w:rPr>
                <w:i/>
                <w:iCs/>
                <w:sz w:val="24"/>
                <w:szCs w:val="24"/>
              </w:rPr>
              <w:t>in</w:t>
            </w:r>
            <w:r w:rsidR="00590B5A" w:rsidRPr="000B2C5C">
              <w:rPr>
                <w:i/>
                <w:iCs/>
                <w:sz w:val="24"/>
                <w:szCs w:val="24"/>
              </w:rPr>
              <w:t xml:space="preserve"> that </w:t>
            </w:r>
            <w:r w:rsidR="005D37A7" w:rsidRPr="000B2C5C">
              <w:rPr>
                <w:i/>
                <w:iCs/>
                <w:sz w:val="24"/>
                <w:szCs w:val="24"/>
              </w:rPr>
              <w:t>space</w:t>
            </w:r>
            <w:r w:rsidR="00384B01" w:rsidRPr="000B2C5C">
              <w:rPr>
                <w:i/>
                <w:iCs/>
                <w:sz w:val="24"/>
                <w:szCs w:val="24"/>
              </w:rPr>
              <w:t xml:space="preserve"> is choice, and with that choice comes freedom and growth.</w:t>
            </w:r>
            <w:r w:rsidR="000B2C5C" w:rsidRPr="000B2C5C">
              <w:rPr>
                <w:i/>
                <w:iCs/>
                <w:sz w:val="24"/>
                <w:szCs w:val="24"/>
              </w:rPr>
              <w:t>”</w:t>
            </w:r>
            <w:r w:rsidR="00715E68">
              <w:rPr>
                <w:i/>
                <w:iCs/>
                <w:sz w:val="24"/>
                <w:szCs w:val="24"/>
              </w:rPr>
              <w:t xml:space="preserve"> unknown</w:t>
            </w:r>
          </w:p>
          <w:p w14:paraId="6BD520EB" w14:textId="6A5CD59F" w:rsidR="0020533C" w:rsidRDefault="0020533C" w:rsidP="0020533C">
            <w:pPr>
              <w:rPr>
                <w:sz w:val="24"/>
                <w:szCs w:val="24"/>
              </w:rPr>
            </w:pPr>
          </w:p>
          <w:p w14:paraId="21B6673F" w14:textId="6DA392BB" w:rsidR="0055359D" w:rsidRDefault="0055359D" w:rsidP="0020533C">
            <w:pPr>
              <w:rPr>
                <w:sz w:val="24"/>
                <w:szCs w:val="24"/>
              </w:rPr>
            </w:pPr>
          </w:p>
          <w:p w14:paraId="37410EA3" w14:textId="77FE9468" w:rsidR="0055359D" w:rsidRDefault="0055359D" w:rsidP="0020533C">
            <w:pPr>
              <w:rPr>
                <w:sz w:val="24"/>
                <w:szCs w:val="24"/>
              </w:rPr>
            </w:pPr>
            <w:r>
              <w:rPr>
                <w:sz w:val="24"/>
                <w:szCs w:val="24"/>
              </w:rPr>
              <w:t>How does this quote relate to your team’s communicati</w:t>
            </w:r>
            <w:r w:rsidR="00B72DF2">
              <w:rPr>
                <w:sz w:val="24"/>
                <w:szCs w:val="24"/>
              </w:rPr>
              <w:t>on processes?  What is one thing your team has learned and practice</w:t>
            </w:r>
            <w:r w:rsidR="00A5170E">
              <w:rPr>
                <w:sz w:val="24"/>
                <w:szCs w:val="24"/>
              </w:rPr>
              <w:t>d</w:t>
            </w:r>
            <w:r w:rsidR="00B72DF2">
              <w:rPr>
                <w:sz w:val="24"/>
                <w:szCs w:val="24"/>
              </w:rPr>
              <w:t xml:space="preserve"> this year about communication?</w:t>
            </w:r>
          </w:p>
          <w:p w14:paraId="6BD623F1" w14:textId="112DB669" w:rsidR="00A362A0" w:rsidRDefault="00A362A0" w:rsidP="0020533C">
            <w:pPr>
              <w:rPr>
                <w:sz w:val="24"/>
                <w:szCs w:val="24"/>
              </w:rPr>
            </w:pPr>
          </w:p>
          <w:p w14:paraId="2349E9CA" w14:textId="77777777" w:rsidR="00222A32" w:rsidRDefault="00222A32" w:rsidP="00222A32">
            <w:pPr>
              <w:pStyle w:val="ListParagraph"/>
              <w:rPr>
                <w:sz w:val="24"/>
                <w:szCs w:val="24"/>
              </w:rPr>
            </w:pPr>
          </w:p>
          <w:p w14:paraId="1A7E4BF4" w14:textId="77777777" w:rsidR="00222A32" w:rsidRDefault="00222A32" w:rsidP="00222A32">
            <w:pPr>
              <w:pStyle w:val="ListParagraph"/>
              <w:rPr>
                <w:sz w:val="24"/>
                <w:szCs w:val="24"/>
              </w:rPr>
            </w:pPr>
          </w:p>
          <w:p w14:paraId="4BD90498" w14:textId="77777777" w:rsidR="00222A32" w:rsidRDefault="00222A32" w:rsidP="00222A32">
            <w:pPr>
              <w:pStyle w:val="ListParagraph"/>
              <w:rPr>
                <w:sz w:val="24"/>
                <w:szCs w:val="24"/>
              </w:rPr>
            </w:pPr>
          </w:p>
          <w:p w14:paraId="053B4FB9" w14:textId="77777777" w:rsidR="00222A32" w:rsidRDefault="00222A32" w:rsidP="00222A32">
            <w:pPr>
              <w:pStyle w:val="ListParagraph"/>
              <w:rPr>
                <w:sz w:val="24"/>
                <w:szCs w:val="24"/>
              </w:rPr>
            </w:pPr>
          </w:p>
          <w:p w14:paraId="7883FD00" w14:textId="77777777" w:rsidR="00222A32" w:rsidRDefault="00222A32" w:rsidP="00222A32">
            <w:pPr>
              <w:pStyle w:val="ListParagraph"/>
              <w:rPr>
                <w:sz w:val="24"/>
                <w:szCs w:val="24"/>
              </w:rPr>
            </w:pPr>
          </w:p>
          <w:p w14:paraId="32353642" w14:textId="77777777" w:rsidR="00222A32" w:rsidRDefault="00222A32" w:rsidP="00222A32">
            <w:pPr>
              <w:pStyle w:val="ListParagraph"/>
              <w:rPr>
                <w:sz w:val="24"/>
                <w:szCs w:val="24"/>
              </w:rPr>
            </w:pPr>
          </w:p>
          <w:p w14:paraId="751A3D57" w14:textId="77777777" w:rsidR="00222A32" w:rsidRDefault="00222A32" w:rsidP="00222A32">
            <w:pPr>
              <w:pStyle w:val="ListParagraph"/>
              <w:rPr>
                <w:sz w:val="24"/>
                <w:szCs w:val="24"/>
              </w:rPr>
            </w:pPr>
          </w:p>
          <w:p w14:paraId="0767C9B1" w14:textId="77777777" w:rsidR="00A661EB" w:rsidRDefault="00A661EB" w:rsidP="00222A32">
            <w:pPr>
              <w:pStyle w:val="ListParagraph"/>
              <w:rPr>
                <w:sz w:val="24"/>
                <w:szCs w:val="24"/>
              </w:rPr>
            </w:pPr>
          </w:p>
          <w:p w14:paraId="31AE0ADF" w14:textId="77777777" w:rsidR="00A661EB" w:rsidRDefault="00A661EB" w:rsidP="00222A32">
            <w:pPr>
              <w:pStyle w:val="ListParagraph"/>
              <w:rPr>
                <w:sz w:val="24"/>
                <w:szCs w:val="24"/>
              </w:rPr>
            </w:pPr>
          </w:p>
          <w:p w14:paraId="4C9DBC11" w14:textId="77777777" w:rsidR="00A661EB" w:rsidRDefault="00A661EB" w:rsidP="00222A32">
            <w:pPr>
              <w:pStyle w:val="ListParagraph"/>
              <w:rPr>
                <w:sz w:val="24"/>
                <w:szCs w:val="24"/>
              </w:rPr>
            </w:pPr>
          </w:p>
          <w:p w14:paraId="1A0642C3" w14:textId="77777777" w:rsidR="00A661EB" w:rsidRDefault="00A661EB" w:rsidP="00222A32">
            <w:pPr>
              <w:pStyle w:val="ListParagraph"/>
              <w:rPr>
                <w:sz w:val="24"/>
                <w:szCs w:val="24"/>
              </w:rPr>
            </w:pPr>
          </w:p>
          <w:p w14:paraId="0238527A" w14:textId="77777777" w:rsidR="00A661EB" w:rsidRDefault="00A661EB" w:rsidP="00222A32">
            <w:pPr>
              <w:pStyle w:val="ListParagraph"/>
              <w:rPr>
                <w:sz w:val="24"/>
                <w:szCs w:val="24"/>
              </w:rPr>
            </w:pPr>
          </w:p>
          <w:p w14:paraId="0D268F2B" w14:textId="77777777" w:rsidR="00A661EB" w:rsidRDefault="00A661EB" w:rsidP="00222A32">
            <w:pPr>
              <w:pStyle w:val="ListParagraph"/>
              <w:rPr>
                <w:sz w:val="24"/>
                <w:szCs w:val="24"/>
              </w:rPr>
            </w:pPr>
          </w:p>
          <w:p w14:paraId="784B953C" w14:textId="2DF397FB" w:rsidR="004F6953" w:rsidRPr="00C61921" w:rsidRDefault="00043F6F" w:rsidP="00222A32">
            <w:pPr>
              <w:pStyle w:val="ListParagraph"/>
            </w:pPr>
            <w:r w:rsidRPr="00756D58">
              <w:rPr>
                <w:sz w:val="24"/>
                <w:szCs w:val="24"/>
              </w:rPr>
              <w:t xml:space="preserve"> </w:t>
            </w:r>
          </w:p>
          <w:p w14:paraId="65E68D5C" w14:textId="191C934C" w:rsidR="00C61921" w:rsidRPr="00A227E6" w:rsidRDefault="00C61921" w:rsidP="00222A32">
            <w:pPr>
              <w:pStyle w:val="ListParagraph"/>
            </w:pPr>
          </w:p>
        </w:tc>
      </w:tr>
    </w:tbl>
    <w:p w14:paraId="0410555F" w14:textId="77777777" w:rsidR="00CE7684" w:rsidRDefault="00CE7684" w:rsidP="00673B17">
      <w:pPr>
        <w:ind w:firstLine="720"/>
        <w:jc w:val="both"/>
      </w:pPr>
    </w:p>
    <w:p w14:paraId="66D49C57" w14:textId="77777777" w:rsidR="00A661EB" w:rsidRDefault="00A661EB" w:rsidP="00673B17">
      <w:pPr>
        <w:ind w:firstLine="720"/>
        <w:jc w:val="both"/>
        <w:rPr>
          <w:b/>
          <w:bCs/>
          <w:sz w:val="24"/>
          <w:szCs w:val="24"/>
        </w:rPr>
      </w:pPr>
    </w:p>
    <w:p w14:paraId="22CDDC50" w14:textId="2D3C523A" w:rsidR="00364C22" w:rsidRPr="001A460E" w:rsidRDefault="009D50E7" w:rsidP="00673B17">
      <w:pPr>
        <w:ind w:firstLine="720"/>
        <w:jc w:val="both"/>
        <w:rPr>
          <w:b/>
          <w:bCs/>
          <w:sz w:val="24"/>
          <w:szCs w:val="24"/>
        </w:rPr>
      </w:pPr>
      <w:r w:rsidRPr="001A460E">
        <w:rPr>
          <w:b/>
          <w:bCs/>
          <w:sz w:val="24"/>
          <w:szCs w:val="24"/>
        </w:rPr>
        <w:lastRenderedPageBreak/>
        <w:t xml:space="preserve">STEP 4: </w:t>
      </w:r>
      <w:r w:rsidR="00C93367">
        <w:rPr>
          <w:b/>
          <w:bCs/>
          <w:sz w:val="24"/>
          <w:szCs w:val="24"/>
        </w:rPr>
        <w:t>(</w:t>
      </w:r>
      <w:r w:rsidRPr="001A460E">
        <w:rPr>
          <w:b/>
          <w:bCs/>
          <w:sz w:val="24"/>
          <w:szCs w:val="24"/>
        </w:rPr>
        <w:t>December</w:t>
      </w:r>
      <w:r w:rsidR="00C93367">
        <w:rPr>
          <w:b/>
          <w:bCs/>
          <w:sz w:val="24"/>
          <w:szCs w:val="24"/>
        </w:rPr>
        <w:t>)</w:t>
      </w:r>
    </w:p>
    <w:p w14:paraId="250B0DBC" w14:textId="1A590B04" w:rsidR="00C926FD" w:rsidRDefault="00222A32" w:rsidP="00673B17">
      <w:pPr>
        <w:ind w:firstLine="720"/>
        <w:jc w:val="both"/>
      </w:pPr>
      <w:r>
        <w:t xml:space="preserve">Did you achieve your 2022 </w:t>
      </w:r>
      <w:r w:rsidR="00315EB7">
        <w:t>goals</w:t>
      </w:r>
      <w:r w:rsidR="00C926FD">
        <w:t>? If no</w:t>
      </w:r>
      <w:r w:rsidR="009150CA">
        <w:t>t</w:t>
      </w:r>
      <w:r w:rsidR="00C926FD">
        <w:t>, please explain what the barriers to success were</w:t>
      </w:r>
      <w:r w:rsidR="00D37F22">
        <w:t xml:space="preserve"> and how you will move this goal forward in 2023.</w:t>
      </w:r>
    </w:p>
    <w:p w14:paraId="7F6027B0" w14:textId="26DF8586" w:rsidR="00C926FD" w:rsidRDefault="00C926FD" w:rsidP="003B24B5">
      <w:pPr>
        <w:jc w:val="both"/>
      </w:pPr>
    </w:p>
    <w:p w14:paraId="145FAB0C" w14:textId="51C0BB15" w:rsidR="002E4512" w:rsidRDefault="002E4512" w:rsidP="00673B17">
      <w:pPr>
        <w:ind w:firstLine="720"/>
        <w:jc w:val="both"/>
      </w:pPr>
    </w:p>
    <w:p w14:paraId="69D5F8E1" w14:textId="77777777" w:rsidR="002E4512" w:rsidRDefault="002E4512" w:rsidP="00673B17">
      <w:pPr>
        <w:ind w:firstLine="720"/>
        <w:jc w:val="both"/>
      </w:pPr>
    </w:p>
    <w:p w14:paraId="4F16E1D7" w14:textId="735DB016" w:rsidR="002E4512" w:rsidRDefault="002E4512" w:rsidP="00673B17">
      <w:pPr>
        <w:ind w:firstLine="720"/>
        <w:jc w:val="both"/>
      </w:pPr>
      <w:r>
        <w:t>What was your process for completing this Q</w:t>
      </w:r>
      <w:r w:rsidR="00D37F22">
        <w:t xml:space="preserve">uality </w:t>
      </w:r>
      <w:r>
        <w:t>E</w:t>
      </w:r>
      <w:r w:rsidR="00D37F22">
        <w:t xml:space="preserve">nhancement </w:t>
      </w:r>
      <w:r>
        <w:t>P</w:t>
      </w:r>
      <w:r w:rsidR="00D37F22">
        <w:t>lan</w:t>
      </w:r>
      <w:r w:rsidR="00BD4452">
        <w:t xml:space="preserve"> </w:t>
      </w:r>
      <w:r>
        <w:t xml:space="preserve">with your </w:t>
      </w:r>
      <w:r w:rsidR="00715E68">
        <w:t>site</w:t>
      </w:r>
      <w:r>
        <w:t>?</w:t>
      </w:r>
    </w:p>
    <w:p w14:paraId="60F51417" w14:textId="3510A4BA" w:rsidR="00C926FD" w:rsidRDefault="00C926FD" w:rsidP="003B24B5">
      <w:pPr>
        <w:jc w:val="both"/>
      </w:pPr>
    </w:p>
    <w:p w14:paraId="5A8C3C66" w14:textId="6718F22C" w:rsidR="00C926FD" w:rsidRDefault="00C926FD" w:rsidP="003B24B5">
      <w:pPr>
        <w:jc w:val="both"/>
      </w:pPr>
    </w:p>
    <w:p w14:paraId="430F7D94" w14:textId="44517507" w:rsidR="006501F4" w:rsidRDefault="006501F4" w:rsidP="003B24B5">
      <w:pPr>
        <w:jc w:val="both"/>
      </w:pPr>
    </w:p>
    <w:p w14:paraId="0403545B" w14:textId="77777777" w:rsidR="006501F4" w:rsidRDefault="006501F4" w:rsidP="003B24B5">
      <w:pPr>
        <w:jc w:val="both"/>
      </w:pPr>
    </w:p>
    <w:p w14:paraId="5514CF5F" w14:textId="2FA869B5" w:rsidR="00570CC0" w:rsidRPr="006F3655" w:rsidRDefault="00C926FD" w:rsidP="006B274D">
      <w:pPr>
        <w:ind w:left="720"/>
      </w:pPr>
      <w:r w:rsidRPr="006F3655">
        <w:t xml:space="preserve">Looking at the data you collected from the </w:t>
      </w:r>
      <w:r w:rsidRPr="00FD6137">
        <w:rPr>
          <w:i/>
          <w:iCs/>
        </w:rPr>
        <w:t>Educator Interaction Tool</w:t>
      </w:r>
      <w:r w:rsidRPr="006F3655">
        <w:t xml:space="preserve">, </w:t>
      </w:r>
      <w:r w:rsidR="00AF19A4" w:rsidRPr="00FD6137">
        <w:rPr>
          <w:i/>
          <w:iCs/>
        </w:rPr>
        <w:t>E</w:t>
      </w:r>
      <w:r w:rsidRPr="00FD6137">
        <w:rPr>
          <w:i/>
          <w:iCs/>
        </w:rPr>
        <w:t>nvironmental</w:t>
      </w:r>
      <w:r w:rsidR="00AF19A4" w:rsidRPr="00FD6137">
        <w:rPr>
          <w:i/>
          <w:iCs/>
        </w:rPr>
        <w:t xml:space="preserve"> A</w:t>
      </w:r>
      <w:r w:rsidRPr="00FD6137">
        <w:rPr>
          <w:i/>
          <w:iCs/>
        </w:rPr>
        <w:t>ssessments,</w:t>
      </w:r>
      <w:r w:rsidRPr="006F3655">
        <w:t xml:space="preserve"> </w:t>
      </w:r>
      <w:r w:rsidRPr="00FD6137">
        <w:rPr>
          <w:i/>
          <w:iCs/>
        </w:rPr>
        <w:t xml:space="preserve">EDI </w:t>
      </w:r>
      <w:r w:rsidR="00AF19A4" w:rsidRPr="00FD6137">
        <w:rPr>
          <w:i/>
          <w:iCs/>
        </w:rPr>
        <w:t>R</w:t>
      </w:r>
      <w:r w:rsidRPr="00FD6137">
        <w:rPr>
          <w:i/>
          <w:iCs/>
        </w:rPr>
        <w:t xml:space="preserve">esults, </w:t>
      </w:r>
      <w:r w:rsidR="00AF19A4" w:rsidRPr="00FD6137">
        <w:rPr>
          <w:i/>
          <w:iCs/>
        </w:rPr>
        <w:t>F</w:t>
      </w:r>
      <w:r w:rsidR="00400A1A" w:rsidRPr="00FD6137">
        <w:rPr>
          <w:i/>
          <w:iCs/>
        </w:rPr>
        <w:t>amily &amp;</w:t>
      </w:r>
      <w:r w:rsidRPr="00FD6137">
        <w:rPr>
          <w:i/>
          <w:iCs/>
        </w:rPr>
        <w:t xml:space="preserve"> </w:t>
      </w:r>
      <w:r w:rsidR="00AF19A4" w:rsidRPr="00FD6137">
        <w:rPr>
          <w:i/>
          <w:iCs/>
        </w:rPr>
        <w:t>E</w:t>
      </w:r>
      <w:r w:rsidRPr="00FD6137">
        <w:rPr>
          <w:i/>
          <w:iCs/>
        </w:rPr>
        <w:t>ducator</w:t>
      </w:r>
      <w:r w:rsidR="00AF19A4" w:rsidRPr="00FD6137">
        <w:rPr>
          <w:i/>
          <w:iCs/>
        </w:rPr>
        <w:t xml:space="preserve"> </w:t>
      </w:r>
      <w:r w:rsidR="00C33B86">
        <w:rPr>
          <w:i/>
          <w:iCs/>
        </w:rPr>
        <w:t xml:space="preserve">Satisfaction Survey </w:t>
      </w:r>
      <w:r w:rsidR="00AF19A4" w:rsidRPr="00FD6137">
        <w:rPr>
          <w:i/>
          <w:iCs/>
        </w:rPr>
        <w:t>Reports</w:t>
      </w:r>
      <w:r w:rsidR="006B274D" w:rsidRPr="006F3655">
        <w:t xml:space="preserve"> as well as educator reflections</w:t>
      </w:r>
      <w:r w:rsidR="00C33B86">
        <w:t xml:space="preserve">, </w:t>
      </w:r>
      <w:r w:rsidR="006B274D" w:rsidRPr="006F3655">
        <w:t>w</w:t>
      </w:r>
      <w:r w:rsidR="00570CC0" w:rsidRPr="006F3655">
        <w:t xml:space="preserve">hat </w:t>
      </w:r>
      <w:r w:rsidR="006B274D" w:rsidRPr="006F3655">
        <w:t xml:space="preserve">are you </w:t>
      </w:r>
      <w:r w:rsidR="00570CC0" w:rsidRPr="006F3655">
        <w:t>2</w:t>
      </w:r>
      <w:r w:rsidR="006B274D" w:rsidRPr="006F3655">
        <w:t>023</w:t>
      </w:r>
      <w:r w:rsidR="001E1408">
        <w:t xml:space="preserve"> site</w:t>
      </w:r>
      <w:r w:rsidR="006B274D" w:rsidRPr="006F3655">
        <w:t xml:space="preserve"> goal</w:t>
      </w:r>
      <w:r w:rsidR="001E1408">
        <w:t>s</w:t>
      </w:r>
      <w:r w:rsidR="00570CC0" w:rsidRPr="006F3655">
        <w:t xml:space="preserve">?  </w:t>
      </w:r>
      <w:r w:rsidR="006B274D" w:rsidRPr="006F3655">
        <w:t xml:space="preserve"> Choose two goals. </w:t>
      </w:r>
      <w:r w:rsidR="00570CC0" w:rsidRPr="006F3655">
        <w:t>Explain your rationale for choosing these goals.</w:t>
      </w:r>
    </w:p>
    <w:tbl>
      <w:tblPr>
        <w:tblStyle w:val="TableGrid"/>
        <w:tblW w:w="0" w:type="auto"/>
        <w:tblInd w:w="704" w:type="dxa"/>
        <w:tblLook w:val="04A0" w:firstRow="1" w:lastRow="0" w:firstColumn="1" w:lastColumn="0" w:noHBand="0" w:noVBand="1"/>
      </w:tblPr>
      <w:tblGrid>
        <w:gridCol w:w="13325"/>
      </w:tblGrid>
      <w:tr w:rsidR="00EA53C6" w14:paraId="0CF42460" w14:textId="77777777" w:rsidTr="00E13A34">
        <w:tc>
          <w:tcPr>
            <w:tcW w:w="13325" w:type="dxa"/>
            <w:shd w:val="clear" w:color="auto" w:fill="FFF2CC" w:themeFill="accent4" w:themeFillTint="33"/>
          </w:tcPr>
          <w:p w14:paraId="22861584" w14:textId="458367CF" w:rsidR="00EA53C6" w:rsidRPr="0019570A" w:rsidRDefault="00EA53C6" w:rsidP="003B24B5">
            <w:pPr>
              <w:jc w:val="both"/>
              <w:rPr>
                <w:b/>
                <w:bCs/>
                <w:sz w:val="24"/>
                <w:szCs w:val="24"/>
              </w:rPr>
            </w:pPr>
            <w:r w:rsidRPr="0019570A">
              <w:rPr>
                <w:b/>
                <w:bCs/>
                <w:sz w:val="24"/>
                <w:szCs w:val="24"/>
              </w:rPr>
              <w:t>Goal 1:</w:t>
            </w:r>
          </w:p>
        </w:tc>
      </w:tr>
      <w:tr w:rsidR="002E4512" w14:paraId="416AEF3E" w14:textId="77777777" w:rsidTr="004103F2">
        <w:trPr>
          <w:trHeight w:val="1548"/>
        </w:trPr>
        <w:tc>
          <w:tcPr>
            <w:tcW w:w="13325" w:type="dxa"/>
          </w:tcPr>
          <w:p w14:paraId="19EED344" w14:textId="17A87D9F" w:rsidR="002E4512" w:rsidRDefault="002E4512" w:rsidP="003B24B5">
            <w:pPr>
              <w:jc w:val="both"/>
            </w:pPr>
            <w:r>
              <w:t xml:space="preserve">Rationale for choosing </w:t>
            </w:r>
            <w:r w:rsidR="0044335D">
              <w:t>g</w:t>
            </w:r>
            <w:r>
              <w:t>oal</w:t>
            </w:r>
          </w:p>
          <w:p w14:paraId="7658B4EB" w14:textId="77777777" w:rsidR="002E4512" w:rsidRDefault="002E4512" w:rsidP="003B24B5">
            <w:pPr>
              <w:jc w:val="both"/>
            </w:pPr>
          </w:p>
          <w:p w14:paraId="58826656" w14:textId="77777777" w:rsidR="002E4512" w:rsidRDefault="002E4512" w:rsidP="003B24B5">
            <w:pPr>
              <w:jc w:val="both"/>
            </w:pPr>
          </w:p>
          <w:p w14:paraId="7F1063BC" w14:textId="77777777" w:rsidR="002E4512" w:rsidRDefault="002E4512" w:rsidP="003B24B5">
            <w:pPr>
              <w:jc w:val="both"/>
            </w:pPr>
          </w:p>
          <w:p w14:paraId="3FB5EDA7" w14:textId="07F5E2F4" w:rsidR="002E4512" w:rsidRDefault="002E4512" w:rsidP="003B24B5">
            <w:pPr>
              <w:jc w:val="both"/>
            </w:pPr>
          </w:p>
        </w:tc>
      </w:tr>
      <w:tr w:rsidR="00D44A0F" w14:paraId="546E30C8" w14:textId="77777777" w:rsidTr="00E13A34">
        <w:tc>
          <w:tcPr>
            <w:tcW w:w="13325" w:type="dxa"/>
            <w:shd w:val="clear" w:color="auto" w:fill="FFF2CC" w:themeFill="accent4" w:themeFillTint="33"/>
          </w:tcPr>
          <w:p w14:paraId="56429C2C" w14:textId="08CB4E81" w:rsidR="00D44A0F" w:rsidRPr="0019570A" w:rsidRDefault="00D44A0F" w:rsidP="003B24B5">
            <w:pPr>
              <w:jc w:val="both"/>
              <w:rPr>
                <w:b/>
                <w:bCs/>
                <w:sz w:val="24"/>
                <w:szCs w:val="24"/>
              </w:rPr>
            </w:pPr>
            <w:r w:rsidRPr="0019570A">
              <w:rPr>
                <w:b/>
                <w:bCs/>
                <w:sz w:val="24"/>
                <w:szCs w:val="24"/>
              </w:rPr>
              <w:t xml:space="preserve">Goal 2: </w:t>
            </w:r>
          </w:p>
        </w:tc>
      </w:tr>
      <w:tr w:rsidR="00D44A0F" w14:paraId="3EF4EC06" w14:textId="77777777" w:rsidTr="00673B17">
        <w:tc>
          <w:tcPr>
            <w:tcW w:w="13325" w:type="dxa"/>
          </w:tcPr>
          <w:p w14:paraId="1186BC38" w14:textId="1F0EF94A" w:rsidR="00D44A0F" w:rsidRDefault="00D44A0F" w:rsidP="003B24B5">
            <w:pPr>
              <w:jc w:val="both"/>
            </w:pPr>
            <w:r>
              <w:t xml:space="preserve">Rationale for Choosing </w:t>
            </w:r>
            <w:r w:rsidR="0044335D">
              <w:t>g</w:t>
            </w:r>
            <w:r>
              <w:t>oal</w:t>
            </w:r>
          </w:p>
          <w:p w14:paraId="78EF7187" w14:textId="77777777" w:rsidR="00D44A0F" w:rsidRDefault="00D44A0F" w:rsidP="003B24B5">
            <w:pPr>
              <w:jc w:val="both"/>
            </w:pPr>
          </w:p>
          <w:p w14:paraId="14E3494C" w14:textId="77777777" w:rsidR="00D44A0F" w:rsidRDefault="00D44A0F" w:rsidP="003B24B5">
            <w:pPr>
              <w:jc w:val="both"/>
            </w:pPr>
          </w:p>
          <w:p w14:paraId="4C2D9E4E" w14:textId="0D1EE145" w:rsidR="0019570A" w:rsidRDefault="0019570A" w:rsidP="003B24B5">
            <w:pPr>
              <w:jc w:val="both"/>
            </w:pPr>
          </w:p>
          <w:p w14:paraId="74B4B9C1" w14:textId="77777777" w:rsidR="0019570A" w:rsidRDefault="0019570A" w:rsidP="003B24B5">
            <w:pPr>
              <w:jc w:val="both"/>
            </w:pPr>
          </w:p>
          <w:p w14:paraId="475264E1" w14:textId="77777777" w:rsidR="00D44A0F" w:rsidRDefault="00D44A0F" w:rsidP="003B24B5">
            <w:pPr>
              <w:jc w:val="both"/>
            </w:pPr>
          </w:p>
        </w:tc>
      </w:tr>
    </w:tbl>
    <w:p w14:paraId="10AC04EC" w14:textId="09F1E5EE" w:rsidR="00570CC0" w:rsidRDefault="00570CC0" w:rsidP="003B24B5">
      <w:pPr>
        <w:jc w:val="both"/>
      </w:pPr>
    </w:p>
    <w:p w14:paraId="200E7E88" w14:textId="77777777" w:rsidR="006501F4" w:rsidRDefault="006501F4" w:rsidP="003B24B5">
      <w:pPr>
        <w:jc w:val="both"/>
      </w:pPr>
    </w:p>
    <w:p w14:paraId="0DB34DF1" w14:textId="31576B1E" w:rsidR="003B24B5" w:rsidRDefault="00673B17" w:rsidP="001B198C">
      <w:pPr>
        <w:rPr>
          <w:color w:val="0000FF"/>
          <w:u w:val="single"/>
        </w:rPr>
      </w:pPr>
      <w:r w:rsidRPr="003F2039">
        <w:lastRenderedPageBreak/>
        <w:t xml:space="preserve">It is now time to develop the steps to reach your goals.  To promote success of goal steps, ensure that they are concrete and measurable. </w:t>
      </w:r>
      <w:r w:rsidR="001B198C" w:rsidRPr="003F2039">
        <w:t xml:space="preserve">                                                               </w:t>
      </w:r>
      <w:r w:rsidR="0044335D" w:rsidRPr="003F2039">
        <w:t>A</w:t>
      </w:r>
      <w:r w:rsidRPr="003F2039">
        <w:t xml:space="preserve"> S</w:t>
      </w:r>
      <w:r w:rsidR="007A379C" w:rsidRPr="003F2039">
        <w:t>.</w:t>
      </w:r>
      <w:r w:rsidRPr="003F2039">
        <w:t>M</w:t>
      </w:r>
      <w:r w:rsidR="007A379C" w:rsidRPr="003F2039">
        <w:t>.</w:t>
      </w:r>
      <w:r w:rsidRPr="003F2039">
        <w:t>A</w:t>
      </w:r>
      <w:r w:rsidR="007A379C" w:rsidRPr="003F2039">
        <w:t>.</w:t>
      </w:r>
      <w:r w:rsidRPr="003F2039">
        <w:t>R</w:t>
      </w:r>
      <w:r w:rsidR="007A379C" w:rsidRPr="003F2039">
        <w:t>.</w:t>
      </w:r>
      <w:r w:rsidRPr="003F2039">
        <w:t>T</w:t>
      </w:r>
      <w:r w:rsidR="007A379C" w:rsidRPr="003F2039">
        <w:t>.</w:t>
      </w:r>
      <w:r w:rsidRPr="003F2039">
        <w:t>E</w:t>
      </w:r>
      <w:r w:rsidR="007A379C" w:rsidRPr="003F2039">
        <w:t>.</w:t>
      </w:r>
      <w:r w:rsidRPr="003F2039">
        <w:t xml:space="preserve">R goal </w:t>
      </w:r>
      <w:r w:rsidR="007A379C" w:rsidRPr="003F2039">
        <w:t>resource</w:t>
      </w:r>
      <w:r w:rsidR="0007739A" w:rsidRPr="003F2039">
        <w:t xml:space="preserve"> sheet</w:t>
      </w:r>
      <w:r w:rsidR="007A379C" w:rsidRPr="003F2039">
        <w:t xml:space="preserve"> </w:t>
      </w:r>
      <w:r w:rsidRPr="003F2039">
        <w:t>is provided</w:t>
      </w:r>
      <w:r w:rsidR="00943B44" w:rsidRPr="003F2039">
        <w:t xml:space="preserve"> on </w:t>
      </w:r>
      <w:r w:rsidR="0007739A" w:rsidRPr="003F2039">
        <w:t>the final two pages of this template</w:t>
      </w:r>
      <w:r w:rsidR="007A379C" w:rsidRPr="003F2039">
        <w:t xml:space="preserve"> with an example of goals and steps.  You can also</w:t>
      </w:r>
      <w:r w:rsidR="0007739A" w:rsidRPr="003F2039">
        <w:t xml:space="preserve">                                     </w:t>
      </w:r>
      <w:r w:rsidR="007A379C" w:rsidRPr="003F2039">
        <w:t xml:space="preserve"> watch</w:t>
      </w:r>
      <w:r w:rsidR="0007739A" w:rsidRPr="003F2039">
        <w:t xml:space="preserve"> </w:t>
      </w:r>
      <w:r w:rsidR="00E13A34" w:rsidRPr="003F2039">
        <w:t>a short</w:t>
      </w:r>
      <w:r w:rsidR="007A379C" w:rsidRPr="003F2039">
        <w:t xml:space="preserve"> video </w:t>
      </w:r>
      <w:r w:rsidR="0007739A" w:rsidRPr="003F2039">
        <w:t xml:space="preserve">about </w:t>
      </w:r>
      <w:r w:rsidR="007A379C" w:rsidRPr="003F2039">
        <w:t xml:space="preserve">developing </w:t>
      </w:r>
      <w:r w:rsidR="0007739A" w:rsidRPr="003F2039">
        <w:t>Q</w:t>
      </w:r>
      <w:r w:rsidR="007A379C" w:rsidRPr="003F2039">
        <w:t xml:space="preserve">uality </w:t>
      </w:r>
      <w:r w:rsidR="0007739A" w:rsidRPr="003F2039">
        <w:t>E</w:t>
      </w:r>
      <w:r w:rsidR="007A379C" w:rsidRPr="003F2039">
        <w:t xml:space="preserve">nhancement </w:t>
      </w:r>
      <w:r w:rsidR="0007739A" w:rsidRPr="003F2039">
        <w:t>P</w:t>
      </w:r>
      <w:r w:rsidR="007A379C" w:rsidRPr="003F2039">
        <w:t>lan</w:t>
      </w:r>
      <w:r w:rsidR="0007739A" w:rsidRPr="003F2039">
        <w:t xml:space="preserve"> goals</w:t>
      </w:r>
      <w:r w:rsidR="007A379C" w:rsidRPr="003F2039">
        <w:t xml:space="preserve"> here</w:t>
      </w:r>
      <w:r w:rsidR="0007739A" w:rsidRPr="003F2039">
        <w:t xml:space="preserve"> </w:t>
      </w:r>
      <w:hyperlink r:id="rId18" w:history="1">
        <w:r w:rsidR="0007739A" w:rsidRPr="0007739A">
          <w:rPr>
            <w:color w:val="0000FF"/>
            <w:u w:val="single"/>
          </w:rPr>
          <w:t>Tools &amp; Lenses - Five Counties Children's Centre</w:t>
        </w:r>
      </w:hyperlink>
    </w:p>
    <w:p w14:paraId="01B536C4" w14:textId="77777777" w:rsidR="00224BE9" w:rsidRPr="00673B17" w:rsidRDefault="00224BE9" w:rsidP="001B198C">
      <w:pPr>
        <w:rPr>
          <w:b/>
          <w:color w:val="70AD47" w:themeColor="accent6"/>
          <w:sz w:val="28"/>
          <w:szCs w:val="28"/>
        </w:rPr>
      </w:pPr>
    </w:p>
    <w:tbl>
      <w:tblPr>
        <w:tblStyle w:val="TableGrid5"/>
        <w:tblW w:w="14034" w:type="dxa"/>
        <w:tblInd w:w="-5" w:type="dxa"/>
        <w:tblLook w:val="04A0" w:firstRow="1" w:lastRow="0" w:firstColumn="1" w:lastColumn="0" w:noHBand="0" w:noVBand="1"/>
      </w:tblPr>
      <w:tblGrid>
        <w:gridCol w:w="3805"/>
        <w:gridCol w:w="3893"/>
        <w:gridCol w:w="6336"/>
      </w:tblGrid>
      <w:tr w:rsidR="003B24B5" w:rsidRPr="00A54C23" w14:paraId="1AA7AB2E" w14:textId="77777777" w:rsidTr="00E13A34">
        <w:trPr>
          <w:trHeight w:val="442"/>
        </w:trPr>
        <w:tc>
          <w:tcPr>
            <w:tcW w:w="14034" w:type="dxa"/>
            <w:gridSpan w:val="3"/>
            <w:shd w:val="clear" w:color="auto" w:fill="FFF2CC" w:themeFill="accent4" w:themeFillTint="33"/>
          </w:tcPr>
          <w:p w14:paraId="32C1C1EF" w14:textId="0CD24D2D" w:rsidR="003B24B5" w:rsidRPr="00673B17" w:rsidRDefault="00673B17" w:rsidP="004103F2">
            <w:pPr>
              <w:rPr>
                <w:rFonts w:eastAsiaTheme="minorEastAsia"/>
                <w:b/>
                <w:bCs/>
                <w:lang w:val="en-US"/>
              </w:rPr>
            </w:pPr>
            <w:bookmarkStart w:id="2" w:name="_Hlk103770352"/>
            <w:r w:rsidRPr="00673B17">
              <w:rPr>
                <w:rFonts w:eastAsiaTheme="minorEastAsia"/>
                <w:b/>
                <w:bCs/>
                <w:lang w:val="en-US"/>
              </w:rPr>
              <w:t>GOAL #1:</w:t>
            </w:r>
          </w:p>
          <w:p w14:paraId="49B09F82" w14:textId="77777777" w:rsidR="00CD7EB3" w:rsidRDefault="00CD7EB3" w:rsidP="004103F2">
            <w:pPr>
              <w:rPr>
                <w:rFonts w:eastAsiaTheme="minorEastAsia"/>
                <w:lang w:val="en-US"/>
              </w:rPr>
            </w:pPr>
          </w:p>
          <w:p w14:paraId="4E39CE2E" w14:textId="77777777" w:rsidR="003B24B5" w:rsidRPr="00A54C23" w:rsidRDefault="003B24B5" w:rsidP="004103F2">
            <w:pPr>
              <w:rPr>
                <w:sz w:val="28"/>
                <w:szCs w:val="28"/>
                <w:lang w:val="en-US"/>
              </w:rPr>
            </w:pPr>
          </w:p>
        </w:tc>
      </w:tr>
      <w:tr w:rsidR="003B24B5" w:rsidRPr="00A54C23" w14:paraId="29583390" w14:textId="77777777" w:rsidTr="003B24B5">
        <w:trPr>
          <w:trHeight w:val="442"/>
        </w:trPr>
        <w:tc>
          <w:tcPr>
            <w:tcW w:w="14034" w:type="dxa"/>
            <w:gridSpan w:val="3"/>
          </w:tcPr>
          <w:p w14:paraId="2D5ECFD7" w14:textId="77777777" w:rsidR="003B24B5" w:rsidRPr="001E6F00" w:rsidRDefault="003B24B5" w:rsidP="004103F2">
            <w:pPr>
              <w:tabs>
                <w:tab w:val="left" w:pos="2952"/>
              </w:tabs>
              <w:jc w:val="both"/>
              <w:rPr>
                <w:rFonts w:eastAsiaTheme="minorEastAsia"/>
                <w:bCs/>
                <w:lang w:val="en-US"/>
              </w:rPr>
            </w:pPr>
            <w:r>
              <w:rPr>
                <w:rFonts w:eastAsiaTheme="minorEastAsia"/>
                <w:b/>
                <w:lang w:val="en-US"/>
              </w:rPr>
              <w:t>What Quality Standard(s) does this goal meet?</w:t>
            </w:r>
          </w:p>
        </w:tc>
      </w:tr>
      <w:tr w:rsidR="003B24B5" w:rsidRPr="00A54C23" w14:paraId="0C62400C" w14:textId="77777777" w:rsidTr="003B24B5">
        <w:trPr>
          <w:trHeight w:val="1232"/>
        </w:trPr>
        <w:tc>
          <w:tcPr>
            <w:tcW w:w="3805" w:type="dxa"/>
            <w:shd w:val="clear" w:color="auto" w:fill="DBDBDB" w:themeFill="accent3" w:themeFillTint="66"/>
          </w:tcPr>
          <w:p w14:paraId="37BEE797" w14:textId="77777777" w:rsidR="003B24B5" w:rsidRPr="00A54C23" w:rsidRDefault="003B24B5" w:rsidP="004103F2">
            <w:pPr>
              <w:rPr>
                <w:b/>
              </w:rPr>
            </w:pPr>
            <w:r w:rsidRPr="00A54C23">
              <w:rPr>
                <w:b/>
              </w:rPr>
              <w:t>Are there resources and tools that will help you achieve your goals?</w:t>
            </w:r>
          </w:p>
          <w:p w14:paraId="31C76240" w14:textId="77777777" w:rsidR="003B24B5" w:rsidRPr="00A54C23" w:rsidRDefault="003B24B5" w:rsidP="004103F2">
            <w:pPr>
              <w:rPr>
                <w:lang w:val="en-US"/>
              </w:rPr>
            </w:pPr>
            <w:r w:rsidRPr="00A54C23">
              <w:t>E.g</w:t>
            </w:r>
            <w:r>
              <w:t xml:space="preserve">., </w:t>
            </w:r>
            <w:r w:rsidRPr="00A54C23">
              <w:rPr>
                <w:i/>
              </w:rPr>
              <w:t>What opportunities for growth and development do you need to consider?</w:t>
            </w:r>
          </w:p>
        </w:tc>
        <w:tc>
          <w:tcPr>
            <w:tcW w:w="3893" w:type="dxa"/>
            <w:shd w:val="clear" w:color="auto" w:fill="DBDBDB" w:themeFill="accent3" w:themeFillTint="66"/>
          </w:tcPr>
          <w:p w14:paraId="4910F549" w14:textId="77777777" w:rsidR="003B24B5" w:rsidRPr="00A54C23" w:rsidRDefault="003B24B5" w:rsidP="004103F2">
            <w:pPr>
              <w:rPr>
                <w:b/>
              </w:rPr>
            </w:pPr>
            <w:r w:rsidRPr="00A54C23">
              <w:rPr>
                <w:b/>
              </w:rPr>
              <w:t>What are the indicators of success?</w:t>
            </w:r>
          </w:p>
          <w:p w14:paraId="2A9EC8AA" w14:textId="77777777" w:rsidR="003B24B5" w:rsidRPr="00A54C23" w:rsidRDefault="003B24B5" w:rsidP="004103F2">
            <w:pPr>
              <w:rPr>
                <w:lang w:val="en-US"/>
              </w:rPr>
            </w:pPr>
            <w:r w:rsidRPr="00A54C23">
              <w:t xml:space="preserve">E.g., </w:t>
            </w:r>
            <w:r w:rsidRPr="00A54C23">
              <w:rPr>
                <w:i/>
              </w:rPr>
              <w:t>How will you know when you have achieved your goal?  What wi</w:t>
            </w:r>
            <w:r>
              <w:rPr>
                <w:i/>
              </w:rPr>
              <w:t>l</w:t>
            </w:r>
            <w:r w:rsidRPr="00A54C23">
              <w:rPr>
                <w:i/>
              </w:rPr>
              <w:t>l you see happening?</w:t>
            </w:r>
          </w:p>
        </w:tc>
        <w:tc>
          <w:tcPr>
            <w:tcW w:w="6336" w:type="dxa"/>
            <w:shd w:val="clear" w:color="auto" w:fill="DBDBDB" w:themeFill="accent3" w:themeFillTint="66"/>
          </w:tcPr>
          <w:p w14:paraId="2884DEC0" w14:textId="77777777" w:rsidR="003B24B5" w:rsidRPr="00A54C23" w:rsidRDefault="003B24B5" w:rsidP="004103F2">
            <w:pPr>
              <w:rPr>
                <w:lang w:val="en-US"/>
              </w:rPr>
            </w:pPr>
            <w:r w:rsidRPr="00A54C23">
              <w:rPr>
                <w:b/>
              </w:rPr>
              <w:t>What strengths can different staff members bring to achieving this goal?</w:t>
            </w:r>
          </w:p>
        </w:tc>
      </w:tr>
      <w:tr w:rsidR="003B24B5" w:rsidRPr="00A54C23" w14:paraId="1B549E91" w14:textId="77777777" w:rsidTr="003B24B5">
        <w:trPr>
          <w:trHeight w:val="1689"/>
        </w:trPr>
        <w:tc>
          <w:tcPr>
            <w:tcW w:w="3805" w:type="dxa"/>
          </w:tcPr>
          <w:p w14:paraId="303FCD19" w14:textId="77777777" w:rsidR="003B24B5" w:rsidRPr="00A54C23" w:rsidRDefault="003B24B5" w:rsidP="004103F2">
            <w:pPr>
              <w:ind w:left="720"/>
              <w:contextualSpacing/>
              <w:rPr>
                <w:lang w:val="en-US"/>
              </w:rPr>
            </w:pPr>
          </w:p>
          <w:p w14:paraId="1AAC0F87" w14:textId="77777777" w:rsidR="003B24B5" w:rsidRPr="00A54C23" w:rsidRDefault="003B24B5" w:rsidP="004103F2">
            <w:pPr>
              <w:ind w:left="720"/>
              <w:contextualSpacing/>
              <w:rPr>
                <w:lang w:val="en-US"/>
              </w:rPr>
            </w:pPr>
          </w:p>
          <w:p w14:paraId="55DC608B" w14:textId="77777777" w:rsidR="003B24B5" w:rsidRPr="00A54C23" w:rsidRDefault="003B24B5" w:rsidP="004103F2">
            <w:pPr>
              <w:ind w:left="720"/>
              <w:contextualSpacing/>
              <w:rPr>
                <w:lang w:val="en-US"/>
              </w:rPr>
            </w:pPr>
          </w:p>
          <w:p w14:paraId="02709EAC" w14:textId="77777777" w:rsidR="003B24B5" w:rsidRDefault="003B24B5" w:rsidP="004103F2">
            <w:pPr>
              <w:ind w:left="720"/>
              <w:contextualSpacing/>
              <w:rPr>
                <w:lang w:val="en-US"/>
              </w:rPr>
            </w:pPr>
          </w:p>
          <w:p w14:paraId="3583EEB9" w14:textId="77777777" w:rsidR="003B24B5" w:rsidRPr="00A54C23" w:rsidRDefault="003B24B5" w:rsidP="004103F2">
            <w:pPr>
              <w:ind w:left="720"/>
              <w:contextualSpacing/>
              <w:rPr>
                <w:lang w:val="en-US"/>
              </w:rPr>
            </w:pPr>
          </w:p>
        </w:tc>
        <w:tc>
          <w:tcPr>
            <w:tcW w:w="3893" w:type="dxa"/>
          </w:tcPr>
          <w:p w14:paraId="2169F891" w14:textId="77777777" w:rsidR="003B24B5" w:rsidRPr="00A54C23" w:rsidRDefault="003B24B5" w:rsidP="004103F2">
            <w:pPr>
              <w:rPr>
                <w:lang w:val="en-US"/>
              </w:rPr>
            </w:pPr>
          </w:p>
        </w:tc>
        <w:tc>
          <w:tcPr>
            <w:tcW w:w="6336" w:type="dxa"/>
          </w:tcPr>
          <w:p w14:paraId="7971967C" w14:textId="77777777" w:rsidR="003B24B5" w:rsidRPr="00A54C23" w:rsidRDefault="003B24B5" w:rsidP="004103F2"/>
          <w:p w14:paraId="15A6FBA6" w14:textId="77777777" w:rsidR="003B24B5" w:rsidRPr="00A54C23" w:rsidRDefault="003B24B5" w:rsidP="004103F2"/>
          <w:p w14:paraId="4210D8A9" w14:textId="77777777" w:rsidR="003B24B5" w:rsidRPr="00A54C23" w:rsidRDefault="003B24B5" w:rsidP="004103F2">
            <w:pPr>
              <w:tabs>
                <w:tab w:val="left" w:pos="990"/>
              </w:tabs>
            </w:pPr>
          </w:p>
        </w:tc>
      </w:tr>
      <w:tr w:rsidR="003B24B5" w:rsidRPr="00A54C23" w14:paraId="5AD773B9" w14:textId="77777777" w:rsidTr="003B24B5">
        <w:trPr>
          <w:trHeight w:val="575"/>
        </w:trPr>
        <w:tc>
          <w:tcPr>
            <w:tcW w:w="7698" w:type="dxa"/>
            <w:gridSpan w:val="2"/>
            <w:shd w:val="clear" w:color="auto" w:fill="DBDBDB" w:themeFill="accent3" w:themeFillTint="66"/>
          </w:tcPr>
          <w:p w14:paraId="1853EBFB" w14:textId="77777777" w:rsidR="003B24B5" w:rsidRPr="00A54C23" w:rsidRDefault="003B24B5" w:rsidP="004103F2">
            <w:pPr>
              <w:jc w:val="both"/>
              <w:rPr>
                <w:lang w:val="en-US"/>
              </w:rPr>
            </w:pPr>
            <w:r w:rsidRPr="00A54C23">
              <w:rPr>
                <w:sz w:val="28"/>
                <w:szCs w:val="28"/>
                <w:lang w:val="en-US"/>
              </w:rPr>
              <w:t xml:space="preserve"> </w:t>
            </w:r>
            <w:r w:rsidRPr="00A54C23">
              <w:rPr>
                <w:b/>
                <w:sz w:val="24"/>
                <w:szCs w:val="24"/>
              </w:rPr>
              <w:t>What steps are needed to achieve this goal?</w:t>
            </w:r>
            <w:r>
              <w:rPr>
                <w:b/>
                <w:sz w:val="24"/>
                <w:szCs w:val="24"/>
              </w:rPr>
              <w:t xml:space="preserve"> </w:t>
            </w:r>
            <w:r w:rsidRPr="00A54C23">
              <w:rPr>
                <w:sz w:val="24"/>
                <w:szCs w:val="24"/>
              </w:rPr>
              <w:t>E</w:t>
            </w:r>
            <w:r>
              <w:rPr>
                <w:sz w:val="24"/>
                <w:szCs w:val="24"/>
              </w:rPr>
              <w:t>.g.,</w:t>
            </w:r>
            <w:r w:rsidRPr="00A54C23">
              <w:rPr>
                <w:sz w:val="24"/>
                <w:szCs w:val="24"/>
              </w:rPr>
              <w:t xml:space="preserve"> Include steps you have already taken and further steps you plan to take.</w:t>
            </w:r>
          </w:p>
        </w:tc>
        <w:tc>
          <w:tcPr>
            <w:tcW w:w="6336" w:type="dxa"/>
            <w:shd w:val="clear" w:color="auto" w:fill="DBDBDB" w:themeFill="accent3" w:themeFillTint="66"/>
          </w:tcPr>
          <w:p w14:paraId="6690C4B6" w14:textId="77777777" w:rsidR="003B24B5" w:rsidRPr="00A54C23" w:rsidRDefault="003B24B5" w:rsidP="004103F2">
            <w:pPr>
              <w:rPr>
                <w:lang w:val="en-US"/>
              </w:rPr>
            </w:pPr>
            <w:r w:rsidRPr="00A54C23">
              <w:rPr>
                <w:b/>
                <w:sz w:val="24"/>
                <w:szCs w:val="24"/>
              </w:rPr>
              <w:t>What are the estimated timelines to achieve each step?</w:t>
            </w:r>
          </w:p>
        </w:tc>
      </w:tr>
      <w:tr w:rsidR="003B24B5" w:rsidRPr="00A54C23" w14:paraId="7B4D1D5B" w14:textId="77777777" w:rsidTr="003B24B5">
        <w:trPr>
          <w:trHeight w:val="430"/>
        </w:trPr>
        <w:tc>
          <w:tcPr>
            <w:tcW w:w="7698" w:type="dxa"/>
            <w:gridSpan w:val="2"/>
          </w:tcPr>
          <w:p w14:paraId="167F78D8" w14:textId="77777777" w:rsidR="003B24B5" w:rsidRPr="00A54C23" w:rsidRDefault="003B24B5" w:rsidP="004103F2">
            <w:pPr>
              <w:rPr>
                <w:b/>
                <w:i/>
                <w:sz w:val="24"/>
                <w:szCs w:val="24"/>
                <w:lang w:val="en-US"/>
              </w:rPr>
            </w:pPr>
          </w:p>
        </w:tc>
        <w:tc>
          <w:tcPr>
            <w:tcW w:w="6336" w:type="dxa"/>
          </w:tcPr>
          <w:p w14:paraId="334BBAE1" w14:textId="77777777" w:rsidR="003B24B5" w:rsidRPr="00A54C23" w:rsidRDefault="003B24B5" w:rsidP="004103F2">
            <w:pPr>
              <w:rPr>
                <w:lang w:val="en-US"/>
              </w:rPr>
            </w:pPr>
          </w:p>
        </w:tc>
      </w:tr>
      <w:tr w:rsidR="003B24B5" w:rsidRPr="00A54C23" w14:paraId="383F7CCA" w14:textId="77777777" w:rsidTr="003B24B5">
        <w:trPr>
          <w:trHeight w:val="258"/>
        </w:trPr>
        <w:tc>
          <w:tcPr>
            <w:tcW w:w="7698" w:type="dxa"/>
            <w:gridSpan w:val="2"/>
          </w:tcPr>
          <w:p w14:paraId="586C212C" w14:textId="77777777" w:rsidR="003B24B5" w:rsidRDefault="003B24B5" w:rsidP="004103F2">
            <w:pPr>
              <w:rPr>
                <w:lang w:val="en-US"/>
              </w:rPr>
            </w:pPr>
          </w:p>
          <w:p w14:paraId="47416B3A" w14:textId="77777777" w:rsidR="003B24B5" w:rsidRPr="00A54C23" w:rsidRDefault="003B24B5" w:rsidP="004103F2">
            <w:pPr>
              <w:rPr>
                <w:lang w:val="en-US"/>
              </w:rPr>
            </w:pPr>
          </w:p>
        </w:tc>
        <w:tc>
          <w:tcPr>
            <w:tcW w:w="6336" w:type="dxa"/>
          </w:tcPr>
          <w:p w14:paraId="33BB6C88" w14:textId="77777777" w:rsidR="003B24B5" w:rsidRPr="00A54C23" w:rsidRDefault="003B24B5" w:rsidP="004103F2">
            <w:pPr>
              <w:rPr>
                <w:lang w:val="en-US"/>
              </w:rPr>
            </w:pPr>
          </w:p>
        </w:tc>
      </w:tr>
      <w:tr w:rsidR="003B24B5" w:rsidRPr="00A54C23" w14:paraId="6F002361" w14:textId="77777777" w:rsidTr="003B24B5">
        <w:trPr>
          <w:trHeight w:val="298"/>
        </w:trPr>
        <w:tc>
          <w:tcPr>
            <w:tcW w:w="7698" w:type="dxa"/>
            <w:gridSpan w:val="2"/>
          </w:tcPr>
          <w:p w14:paraId="76A333FC" w14:textId="77777777" w:rsidR="003B24B5" w:rsidRDefault="003B24B5" w:rsidP="004103F2">
            <w:pPr>
              <w:rPr>
                <w:i/>
                <w:lang w:val="en-US"/>
              </w:rPr>
            </w:pPr>
          </w:p>
          <w:p w14:paraId="6E0E4C3F" w14:textId="77777777" w:rsidR="003B24B5" w:rsidRPr="00A54C23" w:rsidRDefault="003B24B5" w:rsidP="004103F2">
            <w:pPr>
              <w:rPr>
                <w:i/>
                <w:lang w:val="en-US"/>
              </w:rPr>
            </w:pPr>
          </w:p>
        </w:tc>
        <w:tc>
          <w:tcPr>
            <w:tcW w:w="6336" w:type="dxa"/>
          </w:tcPr>
          <w:p w14:paraId="358FF6E9" w14:textId="77777777" w:rsidR="003B24B5" w:rsidRPr="00A54C23" w:rsidRDefault="003B24B5" w:rsidP="004103F2">
            <w:pPr>
              <w:rPr>
                <w:lang w:val="en-US"/>
              </w:rPr>
            </w:pPr>
          </w:p>
        </w:tc>
      </w:tr>
      <w:tr w:rsidR="003B24B5" w:rsidRPr="00A54C23" w14:paraId="26EA2604" w14:textId="77777777" w:rsidTr="003B24B5">
        <w:trPr>
          <w:trHeight w:val="258"/>
        </w:trPr>
        <w:tc>
          <w:tcPr>
            <w:tcW w:w="7698" w:type="dxa"/>
            <w:gridSpan w:val="2"/>
          </w:tcPr>
          <w:p w14:paraId="735A3F2A" w14:textId="77777777" w:rsidR="003B24B5" w:rsidRDefault="003B24B5" w:rsidP="004103F2">
            <w:pPr>
              <w:rPr>
                <w:lang w:val="en-US"/>
              </w:rPr>
            </w:pPr>
          </w:p>
          <w:p w14:paraId="68362312" w14:textId="77777777" w:rsidR="003B24B5" w:rsidRPr="00A54C23" w:rsidRDefault="003B24B5" w:rsidP="004103F2">
            <w:pPr>
              <w:rPr>
                <w:lang w:val="en-US"/>
              </w:rPr>
            </w:pPr>
          </w:p>
        </w:tc>
        <w:tc>
          <w:tcPr>
            <w:tcW w:w="6336" w:type="dxa"/>
          </w:tcPr>
          <w:p w14:paraId="7FEC4A45" w14:textId="77777777" w:rsidR="003B24B5" w:rsidRPr="00A54C23" w:rsidRDefault="003B24B5" w:rsidP="004103F2">
            <w:pPr>
              <w:rPr>
                <w:lang w:val="en-US"/>
              </w:rPr>
            </w:pPr>
          </w:p>
        </w:tc>
      </w:tr>
      <w:tr w:rsidR="003B24B5" w:rsidRPr="00A54C23" w14:paraId="44DDFD58" w14:textId="77777777" w:rsidTr="003B24B5">
        <w:trPr>
          <w:trHeight w:val="258"/>
        </w:trPr>
        <w:tc>
          <w:tcPr>
            <w:tcW w:w="7698" w:type="dxa"/>
            <w:gridSpan w:val="2"/>
          </w:tcPr>
          <w:p w14:paraId="7FC11F1F" w14:textId="77777777" w:rsidR="003B24B5" w:rsidRDefault="003B24B5" w:rsidP="004103F2">
            <w:pPr>
              <w:rPr>
                <w:lang w:val="en-US"/>
              </w:rPr>
            </w:pPr>
          </w:p>
          <w:p w14:paraId="2ED3E6E4" w14:textId="77777777" w:rsidR="003B24B5" w:rsidRPr="00A54C23" w:rsidRDefault="003B24B5" w:rsidP="004103F2">
            <w:pPr>
              <w:rPr>
                <w:lang w:val="en-US"/>
              </w:rPr>
            </w:pPr>
          </w:p>
        </w:tc>
        <w:tc>
          <w:tcPr>
            <w:tcW w:w="6336" w:type="dxa"/>
          </w:tcPr>
          <w:p w14:paraId="124D91C5" w14:textId="77777777" w:rsidR="003B24B5" w:rsidRPr="00A54C23" w:rsidRDefault="003B24B5" w:rsidP="004103F2">
            <w:pPr>
              <w:rPr>
                <w:lang w:val="en-US"/>
              </w:rPr>
            </w:pPr>
          </w:p>
        </w:tc>
      </w:tr>
      <w:tr w:rsidR="003B24B5" w:rsidRPr="00A54C23" w14:paraId="7D512E6F" w14:textId="77777777" w:rsidTr="003B24B5">
        <w:trPr>
          <w:trHeight w:val="258"/>
        </w:trPr>
        <w:tc>
          <w:tcPr>
            <w:tcW w:w="7698" w:type="dxa"/>
            <w:gridSpan w:val="2"/>
          </w:tcPr>
          <w:p w14:paraId="134CFD73" w14:textId="77777777" w:rsidR="003B24B5" w:rsidRDefault="003B24B5" w:rsidP="004103F2">
            <w:pPr>
              <w:rPr>
                <w:lang w:val="en-US"/>
              </w:rPr>
            </w:pPr>
          </w:p>
          <w:p w14:paraId="0BA3EE83" w14:textId="77777777" w:rsidR="003B24B5" w:rsidRPr="00A54C23" w:rsidRDefault="003B24B5" w:rsidP="004103F2">
            <w:pPr>
              <w:rPr>
                <w:lang w:val="en-US"/>
              </w:rPr>
            </w:pPr>
          </w:p>
        </w:tc>
        <w:tc>
          <w:tcPr>
            <w:tcW w:w="6336" w:type="dxa"/>
          </w:tcPr>
          <w:p w14:paraId="2B01C0E0" w14:textId="77777777" w:rsidR="003B24B5" w:rsidRPr="00A54C23" w:rsidRDefault="003B24B5" w:rsidP="004103F2">
            <w:pPr>
              <w:rPr>
                <w:lang w:val="en-US"/>
              </w:rPr>
            </w:pPr>
          </w:p>
        </w:tc>
      </w:tr>
    </w:tbl>
    <w:bookmarkEnd w:id="2"/>
    <w:p w14:paraId="0018E82E" w14:textId="02C803E1" w:rsidR="003B24B5" w:rsidRDefault="003B24B5" w:rsidP="003B24B5">
      <w:pPr>
        <w:tabs>
          <w:tab w:val="left" w:pos="3310"/>
        </w:tabs>
      </w:pPr>
      <w:r>
        <w:lastRenderedPageBreak/>
        <w:tab/>
      </w:r>
    </w:p>
    <w:tbl>
      <w:tblPr>
        <w:tblStyle w:val="TableGrid5"/>
        <w:tblW w:w="14034" w:type="dxa"/>
        <w:tblInd w:w="-5" w:type="dxa"/>
        <w:tblLook w:val="04A0" w:firstRow="1" w:lastRow="0" w:firstColumn="1" w:lastColumn="0" w:noHBand="0" w:noVBand="1"/>
      </w:tblPr>
      <w:tblGrid>
        <w:gridCol w:w="3805"/>
        <w:gridCol w:w="3893"/>
        <w:gridCol w:w="6336"/>
      </w:tblGrid>
      <w:tr w:rsidR="00B6247C" w:rsidRPr="00A54C23" w14:paraId="7CD2DAD2" w14:textId="77777777" w:rsidTr="00E13A34">
        <w:trPr>
          <w:trHeight w:val="442"/>
        </w:trPr>
        <w:tc>
          <w:tcPr>
            <w:tcW w:w="14034" w:type="dxa"/>
            <w:gridSpan w:val="3"/>
            <w:shd w:val="clear" w:color="auto" w:fill="FFF2CC" w:themeFill="accent4" w:themeFillTint="33"/>
          </w:tcPr>
          <w:p w14:paraId="25355414" w14:textId="0817C5E6" w:rsidR="00B6247C" w:rsidRPr="00673B17" w:rsidRDefault="00673B17" w:rsidP="004103F2">
            <w:pPr>
              <w:rPr>
                <w:rFonts w:eastAsiaTheme="minorEastAsia"/>
                <w:b/>
                <w:bCs/>
                <w:lang w:val="en-US"/>
              </w:rPr>
            </w:pPr>
            <w:r w:rsidRPr="00673B17">
              <w:rPr>
                <w:rFonts w:eastAsiaTheme="minorEastAsia"/>
                <w:b/>
                <w:bCs/>
                <w:lang w:val="en-US"/>
              </w:rPr>
              <w:t>Goal #2</w:t>
            </w:r>
            <w:r>
              <w:rPr>
                <w:rFonts w:eastAsiaTheme="minorEastAsia"/>
                <w:b/>
                <w:bCs/>
                <w:lang w:val="en-US"/>
              </w:rPr>
              <w:t>:</w:t>
            </w:r>
          </w:p>
          <w:p w14:paraId="09E73FD0" w14:textId="77777777" w:rsidR="00B6247C" w:rsidRDefault="00B6247C" w:rsidP="004103F2">
            <w:pPr>
              <w:rPr>
                <w:rFonts w:eastAsiaTheme="minorEastAsia"/>
                <w:lang w:val="en-US"/>
              </w:rPr>
            </w:pPr>
          </w:p>
          <w:p w14:paraId="0787B90D" w14:textId="77777777" w:rsidR="00B6247C" w:rsidRPr="00A54C23" w:rsidRDefault="00B6247C" w:rsidP="004103F2">
            <w:pPr>
              <w:rPr>
                <w:sz w:val="28"/>
                <w:szCs w:val="28"/>
                <w:lang w:val="en-US"/>
              </w:rPr>
            </w:pPr>
          </w:p>
        </w:tc>
      </w:tr>
      <w:tr w:rsidR="00B6247C" w:rsidRPr="00A54C23" w14:paraId="65E43D89" w14:textId="77777777" w:rsidTr="004103F2">
        <w:trPr>
          <w:trHeight w:val="442"/>
        </w:trPr>
        <w:tc>
          <w:tcPr>
            <w:tcW w:w="14034" w:type="dxa"/>
            <w:gridSpan w:val="3"/>
          </w:tcPr>
          <w:p w14:paraId="4021A5D9" w14:textId="77777777" w:rsidR="00B6247C" w:rsidRPr="001E6F00" w:rsidRDefault="00B6247C" w:rsidP="004103F2">
            <w:pPr>
              <w:tabs>
                <w:tab w:val="left" w:pos="2952"/>
              </w:tabs>
              <w:jc w:val="both"/>
              <w:rPr>
                <w:rFonts w:eastAsiaTheme="minorEastAsia"/>
                <w:bCs/>
                <w:lang w:val="en-US"/>
              </w:rPr>
            </w:pPr>
            <w:r>
              <w:rPr>
                <w:rFonts w:eastAsiaTheme="minorEastAsia"/>
                <w:b/>
                <w:lang w:val="en-US"/>
              </w:rPr>
              <w:t>What Quality Standard(s) does this goal meet?</w:t>
            </w:r>
          </w:p>
        </w:tc>
      </w:tr>
      <w:tr w:rsidR="00B6247C" w:rsidRPr="00A54C23" w14:paraId="7D35068B" w14:textId="77777777" w:rsidTr="004103F2">
        <w:trPr>
          <w:trHeight w:val="1232"/>
        </w:trPr>
        <w:tc>
          <w:tcPr>
            <w:tcW w:w="3805" w:type="dxa"/>
            <w:shd w:val="clear" w:color="auto" w:fill="DBDBDB" w:themeFill="accent3" w:themeFillTint="66"/>
          </w:tcPr>
          <w:p w14:paraId="0019AA75" w14:textId="77777777" w:rsidR="00B6247C" w:rsidRPr="00A54C23" w:rsidRDefault="00B6247C" w:rsidP="004103F2">
            <w:pPr>
              <w:rPr>
                <w:b/>
              </w:rPr>
            </w:pPr>
            <w:r w:rsidRPr="00A54C23">
              <w:rPr>
                <w:b/>
              </w:rPr>
              <w:t>Are there resources and tools that will help you achieve your goals?</w:t>
            </w:r>
          </w:p>
          <w:p w14:paraId="73ACFD61" w14:textId="77777777" w:rsidR="00B6247C" w:rsidRPr="00A54C23" w:rsidRDefault="00B6247C" w:rsidP="004103F2">
            <w:pPr>
              <w:rPr>
                <w:lang w:val="en-US"/>
              </w:rPr>
            </w:pPr>
            <w:r w:rsidRPr="00A54C23">
              <w:t>E.g</w:t>
            </w:r>
            <w:r>
              <w:t xml:space="preserve">., </w:t>
            </w:r>
            <w:r w:rsidRPr="00A54C23">
              <w:rPr>
                <w:i/>
              </w:rPr>
              <w:t>What opportunities for growth and development do you need to consider?</w:t>
            </w:r>
          </w:p>
        </w:tc>
        <w:tc>
          <w:tcPr>
            <w:tcW w:w="3893" w:type="dxa"/>
            <w:shd w:val="clear" w:color="auto" w:fill="DBDBDB" w:themeFill="accent3" w:themeFillTint="66"/>
          </w:tcPr>
          <w:p w14:paraId="4E8158E4" w14:textId="77777777" w:rsidR="00B6247C" w:rsidRPr="00A54C23" w:rsidRDefault="00B6247C" w:rsidP="004103F2">
            <w:pPr>
              <w:rPr>
                <w:b/>
              </w:rPr>
            </w:pPr>
            <w:r w:rsidRPr="00A54C23">
              <w:rPr>
                <w:b/>
              </w:rPr>
              <w:t>What are the indicators of success?</w:t>
            </w:r>
          </w:p>
          <w:p w14:paraId="533C049C" w14:textId="77777777" w:rsidR="00B6247C" w:rsidRPr="00A54C23" w:rsidRDefault="00B6247C" w:rsidP="004103F2">
            <w:pPr>
              <w:rPr>
                <w:lang w:val="en-US"/>
              </w:rPr>
            </w:pPr>
            <w:r w:rsidRPr="00A54C23">
              <w:t xml:space="preserve">E.g., </w:t>
            </w:r>
            <w:r w:rsidRPr="00A54C23">
              <w:rPr>
                <w:i/>
              </w:rPr>
              <w:t>How will you know when you have achieved your goal?  What wi</w:t>
            </w:r>
            <w:r>
              <w:rPr>
                <w:i/>
              </w:rPr>
              <w:t>l</w:t>
            </w:r>
            <w:r w:rsidRPr="00A54C23">
              <w:rPr>
                <w:i/>
              </w:rPr>
              <w:t>l you see happening?</w:t>
            </w:r>
          </w:p>
        </w:tc>
        <w:tc>
          <w:tcPr>
            <w:tcW w:w="6336" w:type="dxa"/>
            <w:shd w:val="clear" w:color="auto" w:fill="DBDBDB" w:themeFill="accent3" w:themeFillTint="66"/>
          </w:tcPr>
          <w:p w14:paraId="4089B016" w14:textId="77777777" w:rsidR="00B6247C" w:rsidRPr="00A54C23" w:rsidRDefault="00B6247C" w:rsidP="004103F2">
            <w:pPr>
              <w:rPr>
                <w:lang w:val="en-US"/>
              </w:rPr>
            </w:pPr>
            <w:r w:rsidRPr="00A54C23">
              <w:rPr>
                <w:b/>
              </w:rPr>
              <w:t>What strengths can different staff members bring to achieving this goal?</w:t>
            </w:r>
          </w:p>
        </w:tc>
      </w:tr>
      <w:tr w:rsidR="00B6247C" w:rsidRPr="00A54C23" w14:paraId="1378F978" w14:textId="77777777" w:rsidTr="004103F2">
        <w:trPr>
          <w:trHeight w:val="1689"/>
        </w:trPr>
        <w:tc>
          <w:tcPr>
            <w:tcW w:w="3805" w:type="dxa"/>
          </w:tcPr>
          <w:p w14:paraId="7648F86E" w14:textId="77777777" w:rsidR="00B6247C" w:rsidRPr="00A54C23" w:rsidRDefault="00B6247C" w:rsidP="004103F2">
            <w:pPr>
              <w:ind w:left="720"/>
              <w:contextualSpacing/>
              <w:rPr>
                <w:lang w:val="en-US"/>
              </w:rPr>
            </w:pPr>
          </w:p>
          <w:p w14:paraId="686F9091" w14:textId="77777777" w:rsidR="00B6247C" w:rsidRPr="00A54C23" w:rsidRDefault="00B6247C" w:rsidP="004103F2">
            <w:pPr>
              <w:ind w:left="720"/>
              <w:contextualSpacing/>
              <w:rPr>
                <w:lang w:val="en-US"/>
              </w:rPr>
            </w:pPr>
          </w:p>
          <w:p w14:paraId="1B09E737" w14:textId="77777777" w:rsidR="00B6247C" w:rsidRPr="00A54C23" w:rsidRDefault="00B6247C" w:rsidP="004103F2">
            <w:pPr>
              <w:ind w:left="720"/>
              <w:contextualSpacing/>
              <w:rPr>
                <w:lang w:val="en-US"/>
              </w:rPr>
            </w:pPr>
          </w:p>
          <w:p w14:paraId="65F7E8F8" w14:textId="77777777" w:rsidR="00B6247C" w:rsidRDefault="00B6247C" w:rsidP="004103F2">
            <w:pPr>
              <w:ind w:left="720"/>
              <w:contextualSpacing/>
              <w:rPr>
                <w:lang w:val="en-US"/>
              </w:rPr>
            </w:pPr>
          </w:p>
          <w:p w14:paraId="72B15093" w14:textId="77777777" w:rsidR="00B6247C" w:rsidRPr="00A54C23" w:rsidRDefault="00B6247C" w:rsidP="004103F2">
            <w:pPr>
              <w:ind w:left="720"/>
              <w:contextualSpacing/>
              <w:rPr>
                <w:lang w:val="en-US"/>
              </w:rPr>
            </w:pPr>
          </w:p>
        </w:tc>
        <w:tc>
          <w:tcPr>
            <w:tcW w:w="3893" w:type="dxa"/>
          </w:tcPr>
          <w:p w14:paraId="176D197B" w14:textId="77777777" w:rsidR="00B6247C" w:rsidRPr="00A54C23" w:rsidRDefault="00B6247C" w:rsidP="004103F2">
            <w:pPr>
              <w:rPr>
                <w:lang w:val="en-US"/>
              </w:rPr>
            </w:pPr>
          </w:p>
        </w:tc>
        <w:tc>
          <w:tcPr>
            <w:tcW w:w="6336" w:type="dxa"/>
          </w:tcPr>
          <w:p w14:paraId="4F7743BF" w14:textId="77777777" w:rsidR="00B6247C" w:rsidRPr="00A54C23" w:rsidRDefault="00B6247C" w:rsidP="004103F2"/>
          <w:p w14:paraId="2D6EDBD7" w14:textId="77777777" w:rsidR="00B6247C" w:rsidRPr="00A54C23" w:rsidRDefault="00B6247C" w:rsidP="004103F2"/>
          <w:p w14:paraId="10F49EB3" w14:textId="77777777" w:rsidR="00B6247C" w:rsidRPr="00A54C23" w:rsidRDefault="00B6247C" w:rsidP="004103F2">
            <w:pPr>
              <w:tabs>
                <w:tab w:val="left" w:pos="990"/>
              </w:tabs>
            </w:pPr>
          </w:p>
        </w:tc>
      </w:tr>
      <w:tr w:rsidR="00B6247C" w:rsidRPr="00A54C23" w14:paraId="6533D532" w14:textId="77777777" w:rsidTr="004103F2">
        <w:trPr>
          <w:trHeight w:val="575"/>
        </w:trPr>
        <w:tc>
          <w:tcPr>
            <w:tcW w:w="7698" w:type="dxa"/>
            <w:gridSpan w:val="2"/>
            <w:shd w:val="clear" w:color="auto" w:fill="DBDBDB" w:themeFill="accent3" w:themeFillTint="66"/>
          </w:tcPr>
          <w:p w14:paraId="23072C2A" w14:textId="77777777" w:rsidR="00B6247C" w:rsidRPr="00A54C23" w:rsidRDefault="00B6247C" w:rsidP="004103F2">
            <w:pPr>
              <w:jc w:val="both"/>
              <w:rPr>
                <w:lang w:val="en-US"/>
              </w:rPr>
            </w:pPr>
            <w:r w:rsidRPr="00A54C23">
              <w:rPr>
                <w:sz w:val="28"/>
                <w:szCs w:val="28"/>
                <w:lang w:val="en-US"/>
              </w:rPr>
              <w:t xml:space="preserve"> </w:t>
            </w:r>
            <w:r w:rsidRPr="00A54C23">
              <w:rPr>
                <w:b/>
                <w:sz w:val="24"/>
                <w:szCs w:val="24"/>
              </w:rPr>
              <w:t>What steps are needed to achieve this goal?</w:t>
            </w:r>
            <w:r>
              <w:rPr>
                <w:b/>
                <w:sz w:val="24"/>
                <w:szCs w:val="24"/>
              </w:rPr>
              <w:t xml:space="preserve"> </w:t>
            </w:r>
            <w:r w:rsidRPr="00A54C23">
              <w:rPr>
                <w:sz w:val="24"/>
                <w:szCs w:val="24"/>
              </w:rPr>
              <w:t>E</w:t>
            </w:r>
            <w:r>
              <w:rPr>
                <w:sz w:val="24"/>
                <w:szCs w:val="24"/>
              </w:rPr>
              <w:t>.g.,</w:t>
            </w:r>
            <w:r w:rsidRPr="00A54C23">
              <w:rPr>
                <w:sz w:val="24"/>
                <w:szCs w:val="24"/>
              </w:rPr>
              <w:t xml:space="preserve"> Include steps you have already taken and further steps you plan to take.</w:t>
            </w:r>
          </w:p>
        </w:tc>
        <w:tc>
          <w:tcPr>
            <w:tcW w:w="6336" w:type="dxa"/>
            <w:shd w:val="clear" w:color="auto" w:fill="DBDBDB" w:themeFill="accent3" w:themeFillTint="66"/>
          </w:tcPr>
          <w:p w14:paraId="65360A3E" w14:textId="77777777" w:rsidR="00B6247C" w:rsidRPr="00A54C23" w:rsidRDefault="00B6247C" w:rsidP="004103F2">
            <w:pPr>
              <w:rPr>
                <w:lang w:val="en-US"/>
              </w:rPr>
            </w:pPr>
            <w:r w:rsidRPr="00A54C23">
              <w:rPr>
                <w:b/>
                <w:sz w:val="24"/>
                <w:szCs w:val="24"/>
              </w:rPr>
              <w:t>What are the estimated timelines to achieve each step?</w:t>
            </w:r>
          </w:p>
        </w:tc>
      </w:tr>
      <w:tr w:rsidR="00B6247C" w:rsidRPr="00A54C23" w14:paraId="2AD5CB91" w14:textId="77777777" w:rsidTr="004103F2">
        <w:trPr>
          <w:trHeight w:val="430"/>
        </w:trPr>
        <w:tc>
          <w:tcPr>
            <w:tcW w:w="7698" w:type="dxa"/>
            <w:gridSpan w:val="2"/>
          </w:tcPr>
          <w:p w14:paraId="1086D5DB" w14:textId="77777777" w:rsidR="00B6247C" w:rsidRPr="00A54C23" w:rsidRDefault="00B6247C" w:rsidP="004103F2">
            <w:pPr>
              <w:rPr>
                <w:b/>
                <w:i/>
                <w:sz w:val="24"/>
                <w:szCs w:val="24"/>
                <w:lang w:val="en-US"/>
              </w:rPr>
            </w:pPr>
          </w:p>
        </w:tc>
        <w:tc>
          <w:tcPr>
            <w:tcW w:w="6336" w:type="dxa"/>
          </w:tcPr>
          <w:p w14:paraId="1FC6DB3F" w14:textId="77777777" w:rsidR="00B6247C" w:rsidRPr="00A54C23" w:rsidRDefault="00B6247C" w:rsidP="004103F2">
            <w:pPr>
              <w:rPr>
                <w:lang w:val="en-US"/>
              </w:rPr>
            </w:pPr>
          </w:p>
        </w:tc>
      </w:tr>
      <w:tr w:rsidR="00B6247C" w:rsidRPr="00A54C23" w14:paraId="4305E4D0" w14:textId="77777777" w:rsidTr="004103F2">
        <w:trPr>
          <w:trHeight w:val="258"/>
        </w:trPr>
        <w:tc>
          <w:tcPr>
            <w:tcW w:w="7698" w:type="dxa"/>
            <w:gridSpan w:val="2"/>
          </w:tcPr>
          <w:p w14:paraId="66EF3EAF" w14:textId="77777777" w:rsidR="00B6247C" w:rsidRDefault="00B6247C" w:rsidP="004103F2">
            <w:pPr>
              <w:rPr>
                <w:lang w:val="en-US"/>
              </w:rPr>
            </w:pPr>
          </w:p>
          <w:p w14:paraId="0344A495" w14:textId="77777777" w:rsidR="00B6247C" w:rsidRPr="00A54C23" w:rsidRDefault="00B6247C" w:rsidP="004103F2">
            <w:pPr>
              <w:rPr>
                <w:lang w:val="en-US"/>
              </w:rPr>
            </w:pPr>
          </w:p>
        </w:tc>
        <w:tc>
          <w:tcPr>
            <w:tcW w:w="6336" w:type="dxa"/>
          </w:tcPr>
          <w:p w14:paraId="7B6A95E8" w14:textId="77777777" w:rsidR="00B6247C" w:rsidRPr="00A54C23" w:rsidRDefault="00B6247C" w:rsidP="004103F2">
            <w:pPr>
              <w:rPr>
                <w:lang w:val="en-US"/>
              </w:rPr>
            </w:pPr>
          </w:p>
        </w:tc>
      </w:tr>
      <w:tr w:rsidR="00B6247C" w:rsidRPr="00A54C23" w14:paraId="01227911" w14:textId="77777777" w:rsidTr="004103F2">
        <w:trPr>
          <w:trHeight w:val="298"/>
        </w:trPr>
        <w:tc>
          <w:tcPr>
            <w:tcW w:w="7698" w:type="dxa"/>
            <w:gridSpan w:val="2"/>
          </w:tcPr>
          <w:p w14:paraId="5427CFF6" w14:textId="77777777" w:rsidR="00B6247C" w:rsidRDefault="00B6247C" w:rsidP="004103F2">
            <w:pPr>
              <w:rPr>
                <w:i/>
                <w:lang w:val="en-US"/>
              </w:rPr>
            </w:pPr>
          </w:p>
          <w:p w14:paraId="1661E663" w14:textId="77777777" w:rsidR="00B6247C" w:rsidRPr="00A54C23" w:rsidRDefault="00B6247C" w:rsidP="004103F2">
            <w:pPr>
              <w:rPr>
                <w:i/>
                <w:lang w:val="en-US"/>
              </w:rPr>
            </w:pPr>
          </w:p>
        </w:tc>
        <w:tc>
          <w:tcPr>
            <w:tcW w:w="6336" w:type="dxa"/>
          </w:tcPr>
          <w:p w14:paraId="44D02B85" w14:textId="77777777" w:rsidR="00B6247C" w:rsidRPr="00A54C23" w:rsidRDefault="00B6247C" w:rsidP="004103F2">
            <w:pPr>
              <w:rPr>
                <w:lang w:val="en-US"/>
              </w:rPr>
            </w:pPr>
          </w:p>
        </w:tc>
      </w:tr>
      <w:tr w:rsidR="00B6247C" w:rsidRPr="00A54C23" w14:paraId="4FCDEBBB" w14:textId="77777777" w:rsidTr="004103F2">
        <w:trPr>
          <w:trHeight w:val="258"/>
        </w:trPr>
        <w:tc>
          <w:tcPr>
            <w:tcW w:w="7698" w:type="dxa"/>
            <w:gridSpan w:val="2"/>
          </w:tcPr>
          <w:p w14:paraId="228B3C4C" w14:textId="77777777" w:rsidR="00B6247C" w:rsidRDefault="00B6247C" w:rsidP="004103F2">
            <w:pPr>
              <w:rPr>
                <w:lang w:val="en-US"/>
              </w:rPr>
            </w:pPr>
          </w:p>
          <w:p w14:paraId="5294EF26" w14:textId="77777777" w:rsidR="00B6247C" w:rsidRPr="00A54C23" w:rsidRDefault="00B6247C" w:rsidP="004103F2">
            <w:pPr>
              <w:rPr>
                <w:lang w:val="en-US"/>
              </w:rPr>
            </w:pPr>
          </w:p>
        </w:tc>
        <w:tc>
          <w:tcPr>
            <w:tcW w:w="6336" w:type="dxa"/>
          </w:tcPr>
          <w:p w14:paraId="36A76B58" w14:textId="77777777" w:rsidR="00B6247C" w:rsidRPr="00A54C23" w:rsidRDefault="00B6247C" w:rsidP="004103F2">
            <w:pPr>
              <w:rPr>
                <w:lang w:val="en-US"/>
              </w:rPr>
            </w:pPr>
          </w:p>
        </w:tc>
      </w:tr>
      <w:tr w:rsidR="00B6247C" w:rsidRPr="00A54C23" w14:paraId="0BFB7817" w14:textId="77777777" w:rsidTr="004103F2">
        <w:trPr>
          <w:trHeight w:val="258"/>
        </w:trPr>
        <w:tc>
          <w:tcPr>
            <w:tcW w:w="7698" w:type="dxa"/>
            <w:gridSpan w:val="2"/>
          </w:tcPr>
          <w:p w14:paraId="29D939D4" w14:textId="77777777" w:rsidR="00B6247C" w:rsidRDefault="00B6247C" w:rsidP="004103F2">
            <w:pPr>
              <w:rPr>
                <w:lang w:val="en-US"/>
              </w:rPr>
            </w:pPr>
          </w:p>
          <w:p w14:paraId="0D8C4C24" w14:textId="77777777" w:rsidR="00B6247C" w:rsidRPr="00A54C23" w:rsidRDefault="00B6247C" w:rsidP="004103F2">
            <w:pPr>
              <w:rPr>
                <w:lang w:val="en-US"/>
              </w:rPr>
            </w:pPr>
          </w:p>
        </w:tc>
        <w:tc>
          <w:tcPr>
            <w:tcW w:w="6336" w:type="dxa"/>
          </w:tcPr>
          <w:p w14:paraId="5A51B78D" w14:textId="77777777" w:rsidR="00B6247C" w:rsidRPr="00A54C23" w:rsidRDefault="00B6247C" w:rsidP="004103F2">
            <w:pPr>
              <w:rPr>
                <w:lang w:val="en-US"/>
              </w:rPr>
            </w:pPr>
          </w:p>
        </w:tc>
      </w:tr>
      <w:tr w:rsidR="00B6247C" w:rsidRPr="00A54C23" w14:paraId="1216D8CD" w14:textId="77777777" w:rsidTr="004103F2">
        <w:trPr>
          <w:trHeight w:val="258"/>
        </w:trPr>
        <w:tc>
          <w:tcPr>
            <w:tcW w:w="7698" w:type="dxa"/>
            <w:gridSpan w:val="2"/>
          </w:tcPr>
          <w:p w14:paraId="493AB1FE" w14:textId="77777777" w:rsidR="00B6247C" w:rsidRDefault="00B6247C" w:rsidP="004103F2">
            <w:pPr>
              <w:rPr>
                <w:lang w:val="en-US"/>
              </w:rPr>
            </w:pPr>
          </w:p>
          <w:p w14:paraId="6BCB3A7B" w14:textId="77777777" w:rsidR="00B6247C" w:rsidRPr="00A54C23" w:rsidRDefault="00B6247C" w:rsidP="004103F2">
            <w:pPr>
              <w:rPr>
                <w:lang w:val="en-US"/>
              </w:rPr>
            </w:pPr>
          </w:p>
        </w:tc>
        <w:tc>
          <w:tcPr>
            <w:tcW w:w="6336" w:type="dxa"/>
          </w:tcPr>
          <w:p w14:paraId="6E8F7F63" w14:textId="77777777" w:rsidR="00B6247C" w:rsidRPr="00A54C23" w:rsidRDefault="00B6247C" w:rsidP="004103F2">
            <w:pPr>
              <w:rPr>
                <w:lang w:val="en-US"/>
              </w:rPr>
            </w:pPr>
          </w:p>
        </w:tc>
      </w:tr>
    </w:tbl>
    <w:p w14:paraId="1187F03D" w14:textId="77777777" w:rsidR="00B6247C" w:rsidRDefault="00B6247C" w:rsidP="00B6247C">
      <w:pPr>
        <w:tabs>
          <w:tab w:val="left" w:pos="3310"/>
        </w:tabs>
      </w:pPr>
      <w:r>
        <w:tab/>
      </w:r>
    </w:p>
    <w:p w14:paraId="27181DBE" w14:textId="77777777" w:rsidR="00B6247C" w:rsidRDefault="00B6247C" w:rsidP="00B6247C">
      <w:pPr>
        <w:tabs>
          <w:tab w:val="left" w:pos="3310"/>
        </w:tabs>
      </w:pPr>
    </w:p>
    <w:p w14:paraId="7D41D3F2" w14:textId="77777777" w:rsidR="00B6247C" w:rsidRDefault="00B6247C" w:rsidP="001725D0">
      <w:pPr>
        <w:tabs>
          <w:tab w:val="left" w:pos="3310"/>
        </w:tabs>
        <w:jc w:val="both"/>
      </w:pPr>
    </w:p>
    <w:p w14:paraId="0383B4F0" w14:textId="06B197CA" w:rsidR="007450ED" w:rsidRDefault="00E14EF5" w:rsidP="001725D0">
      <w:pPr>
        <w:tabs>
          <w:tab w:val="left" w:pos="3310"/>
        </w:tabs>
        <w:jc w:val="both"/>
      </w:pPr>
      <w:r>
        <w:lastRenderedPageBreak/>
        <w:t xml:space="preserve">What resources could your Quality Coordinator and Resource Consultant </w:t>
      </w:r>
      <w:r w:rsidR="00020D91">
        <w:t>support you with?</w:t>
      </w:r>
      <w:r w:rsidR="0044335D">
        <w:t xml:space="preserve"> </w:t>
      </w:r>
    </w:p>
    <w:p w14:paraId="10F71E00" w14:textId="673C620C" w:rsidR="00A610E0" w:rsidRDefault="00A610E0" w:rsidP="001725D0">
      <w:pPr>
        <w:tabs>
          <w:tab w:val="left" w:pos="3310"/>
        </w:tabs>
        <w:jc w:val="both"/>
      </w:pPr>
    </w:p>
    <w:p w14:paraId="128A4E5D" w14:textId="2002C104" w:rsidR="00761071" w:rsidRDefault="00761071" w:rsidP="001725D0">
      <w:pPr>
        <w:tabs>
          <w:tab w:val="left" w:pos="3310"/>
        </w:tabs>
        <w:jc w:val="both"/>
      </w:pPr>
    </w:p>
    <w:p w14:paraId="24B378B2" w14:textId="77777777" w:rsidR="00224BE9" w:rsidRDefault="00224BE9" w:rsidP="001725D0">
      <w:pPr>
        <w:tabs>
          <w:tab w:val="left" w:pos="3310"/>
        </w:tabs>
        <w:jc w:val="both"/>
      </w:pPr>
    </w:p>
    <w:p w14:paraId="778EA293" w14:textId="35FFD551" w:rsidR="00A610E0" w:rsidRPr="001E1408" w:rsidRDefault="00A610E0" w:rsidP="001E1408">
      <w:pPr>
        <w:tabs>
          <w:tab w:val="left" w:pos="3310"/>
        </w:tabs>
        <w:jc w:val="center"/>
        <w:rPr>
          <w:b/>
          <w:bCs/>
          <w:color w:val="70AD47" w:themeColor="accent6"/>
        </w:rPr>
      </w:pPr>
    </w:p>
    <w:p w14:paraId="32A75E44" w14:textId="7429EC10" w:rsidR="00A610E0" w:rsidRPr="001E1408" w:rsidRDefault="00761071" w:rsidP="001E1408">
      <w:pPr>
        <w:tabs>
          <w:tab w:val="left" w:pos="3310"/>
        </w:tabs>
        <w:jc w:val="center"/>
        <w:rPr>
          <w:b/>
          <w:bCs/>
          <w:color w:val="70AD47" w:themeColor="accent6"/>
        </w:rPr>
      </w:pPr>
      <w:r w:rsidRPr="001E1408">
        <w:rPr>
          <w:b/>
          <w:bCs/>
          <w:color w:val="70AD47" w:themeColor="accent6"/>
        </w:rPr>
        <w:t>CONGRATULATIONS…. you did it AND the work has just begun!</w:t>
      </w:r>
    </w:p>
    <w:p w14:paraId="5491C443" w14:textId="772332ED" w:rsidR="00A610E0" w:rsidRPr="00277A27" w:rsidRDefault="00A610E0" w:rsidP="001725D0">
      <w:pPr>
        <w:tabs>
          <w:tab w:val="left" w:pos="3310"/>
        </w:tabs>
        <w:jc w:val="both"/>
        <w:rPr>
          <w:b/>
          <w:bCs/>
          <w:sz w:val="24"/>
          <w:szCs w:val="24"/>
        </w:rPr>
      </w:pPr>
    </w:p>
    <w:p w14:paraId="1C65A037" w14:textId="6C5A3B09" w:rsidR="00A610E0" w:rsidRPr="00277A27" w:rsidRDefault="00277A27" w:rsidP="001725D0">
      <w:pPr>
        <w:tabs>
          <w:tab w:val="left" w:pos="3310"/>
        </w:tabs>
        <w:jc w:val="both"/>
        <w:rPr>
          <w:b/>
          <w:bCs/>
          <w:sz w:val="24"/>
          <w:szCs w:val="24"/>
        </w:rPr>
      </w:pPr>
      <w:r w:rsidRPr="00277A27">
        <w:rPr>
          <w:b/>
          <w:bCs/>
          <w:sz w:val="24"/>
          <w:szCs w:val="24"/>
        </w:rPr>
        <w:t>STEP 5:  IMPLEMENTATION (JAN.-</w:t>
      </w:r>
      <w:r w:rsidR="00761071">
        <w:rPr>
          <w:b/>
          <w:bCs/>
          <w:sz w:val="24"/>
          <w:szCs w:val="24"/>
        </w:rPr>
        <w:t>DEC.</w:t>
      </w:r>
      <w:r w:rsidRPr="00277A27">
        <w:rPr>
          <w:b/>
          <w:bCs/>
          <w:sz w:val="24"/>
          <w:szCs w:val="24"/>
        </w:rPr>
        <w:t>)</w:t>
      </w:r>
    </w:p>
    <w:p w14:paraId="2B6B2B26" w14:textId="5AC20992" w:rsidR="00943B44" w:rsidRDefault="009F4763" w:rsidP="003B24B5">
      <w:pPr>
        <w:tabs>
          <w:tab w:val="left" w:pos="3310"/>
        </w:tabs>
      </w:pPr>
      <w:r>
        <w:t xml:space="preserve">Now it is time to </w:t>
      </w:r>
      <w:r w:rsidRPr="00761071">
        <w:rPr>
          <w:b/>
          <w:bCs/>
        </w:rPr>
        <w:t>IMPLEMENT</w:t>
      </w:r>
      <w:r>
        <w:t xml:space="preserve"> your plan.  Consider ways you will keep this work at the forefront of your daily practice.  Who will be overseeing the </w:t>
      </w:r>
      <w:r w:rsidR="00277A27">
        <w:t>progress and achievement of your team’s plan?</w:t>
      </w:r>
      <w:r w:rsidR="002B078F">
        <w:t xml:space="preserve"> When and how will you do regular reviews/evaluations of your QEP steps?</w:t>
      </w:r>
      <w:r w:rsidR="00277A27">
        <w:t xml:space="preserve">  </w:t>
      </w:r>
      <w:r w:rsidR="00761071">
        <w:t>How will this progress be communicated to teams and families?</w:t>
      </w:r>
      <w:r w:rsidR="0055625F">
        <w:t xml:space="preserve">  How will this progress be documented?</w:t>
      </w:r>
    </w:p>
    <w:p w14:paraId="77B643AB" w14:textId="264EF321" w:rsidR="00943B44" w:rsidRDefault="00943B44" w:rsidP="003B24B5">
      <w:pPr>
        <w:tabs>
          <w:tab w:val="left" w:pos="3310"/>
        </w:tabs>
      </w:pPr>
    </w:p>
    <w:p w14:paraId="3DD20424" w14:textId="3CF5BA09" w:rsidR="00943B44" w:rsidRDefault="00943B44" w:rsidP="003B24B5">
      <w:pPr>
        <w:tabs>
          <w:tab w:val="left" w:pos="3310"/>
        </w:tabs>
      </w:pPr>
    </w:p>
    <w:p w14:paraId="2FC41574" w14:textId="1077D99C" w:rsidR="00943B44" w:rsidRDefault="00943B44" w:rsidP="003B24B5">
      <w:pPr>
        <w:tabs>
          <w:tab w:val="left" w:pos="3310"/>
        </w:tabs>
      </w:pPr>
    </w:p>
    <w:p w14:paraId="1E41A175" w14:textId="77777777" w:rsidR="00E8077A" w:rsidRDefault="00E8077A" w:rsidP="003B24B5">
      <w:pPr>
        <w:tabs>
          <w:tab w:val="left" w:pos="3310"/>
        </w:tabs>
      </w:pPr>
    </w:p>
    <w:p w14:paraId="60E400AC" w14:textId="25FABFDF" w:rsidR="00943B44" w:rsidRDefault="00943B44" w:rsidP="003B24B5">
      <w:pPr>
        <w:tabs>
          <w:tab w:val="left" w:pos="3310"/>
        </w:tabs>
      </w:pPr>
    </w:p>
    <w:p w14:paraId="344051D8" w14:textId="4654FC66" w:rsidR="00943B44" w:rsidRDefault="00E13A34" w:rsidP="003B24B5">
      <w:pPr>
        <w:tabs>
          <w:tab w:val="left" w:pos="3310"/>
        </w:tabs>
      </w:pPr>
      <w:r w:rsidRPr="00E13A34">
        <w:rPr>
          <w:b/>
          <w:bCs/>
        </w:rPr>
        <w:t>PLEASE SIGN:</w:t>
      </w:r>
    </w:p>
    <w:p w14:paraId="1F3D986F" w14:textId="52EC87AB" w:rsidR="00AC0C0C" w:rsidRDefault="007450ED" w:rsidP="007450ED">
      <w:pPr>
        <w:spacing w:after="0"/>
        <w:rPr>
          <w:b/>
          <w:bCs/>
          <w:sz w:val="28"/>
          <w:szCs w:val="28"/>
        </w:rPr>
      </w:pPr>
      <w:r>
        <w:rPr>
          <w:sz w:val="24"/>
          <w:szCs w:val="24"/>
        </w:rPr>
        <w:t xml:space="preserve">I </w:t>
      </w:r>
      <w:r w:rsidRPr="00FE7AF1">
        <w:rPr>
          <w:sz w:val="24"/>
          <w:szCs w:val="24"/>
        </w:rPr>
        <w:t xml:space="preserve">acknowledge that this submission was a group reflection involving all educators within </w:t>
      </w:r>
      <w:r w:rsidR="00B6247C">
        <w:rPr>
          <w:sz w:val="24"/>
          <w:szCs w:val="24"/>
        </w:rPr>
        <w:t>our site.</w:t>
      </w:r>
    </w:p>
    <w:p w14:paraId="3847E02C" w14:textId="77777777" w:rsidR="00AC0C0C" w:rsidRDefault="00AC0C0C" w:rsidP="007450ED">
      <w:pPr>
        <w:spacing w:after="0"/>
        <w:rPr>
          <w:b/>
          <w:bCs/>
          <w:sz w:val="28"/>
          <w:szCs w:val="28"/>
        </w:rPr>
      </w:pPr>
    </w:p>
    <w:p w14:paraId="395A8EC0" w14:textId="01E3C5ED" w:rsidR="007450ED" w:rsidRDefault="007450ED" w:rsidP="007450ED">
      <w:pPr>
        <w:spacing w:after="0"/>
        <w:rPr>
          <w:b/>
          <w:bCs/>
          <w:i/>
          <w:iCs/>
          <w:sz w:val="28"/>
          <w:szCs w:val="28"/>
        </w:rPr>
      </w:pPr>
      <w:r w:rsidRPr="00FE7AF1">
        <w:rPr>
          <w:b/>
          <w:bCs/>
          <w:i/>
          <w:iCs/>
          <w:sz w:val="28"/>
          <w:szCs w:val="28"/>
        </w:rPr>
        <w:t>Supervisor’s signature</w:t>
      </w:r>
      <w:r w:rsidR="00AC0C0C">
        <w:rPr>
          <w:b/>
          <w:bCs/>
          <w:i/>
          <w:iCs/>
          <w:sz w:val="28"/>
          <w:szCs w:val="28"/>
        </w:rPr>
        <w:t xml:space="preserve"> </w:t>
      </w:r>
      <w:r w:rsidR="00AC0C0C" w:rsidRPr="006E7ED2">
        <w:rPr>
          <w:b/>
          <w:bCs/>
          <w:i/>
          <w:iCs/>
          <w:sz w:val="28"/>
          <w:szCs w:val="28"/>
        </w:rPr>
        <w:t>and date</w:t>
      </w:r>
      <w:r w:rsidRPr="006E7ED2">
        <w:rPr>
          <w:b/>
          <w:bCs/>
          <w:i/>
          <w:iCs/>
          <w:sz w:val="28"/>
          <w:szCs w:val="28"/>
        </w:rPr>
        <w:t>:</w:t>
      </w:r>
    </w:p>
    <w:p w14:paraId="62232374" w14:textId="77777777" w:rsidR="007450ED" w:rsidRDefault="007450ED" w:rsidP="007450ED"/>
    <w:p w14:paraId="04021090" w14:textId="64F81A4F" w:rsidR="005607E9" w:rsidRDefault="007450ED" w:rsidP="00F70705">
      <w:r>
        <w:t>___________________________________________________________________________________</w:t>
      </w:r>
    </w:p>
    <w:p w14:paraId="3DB70342" w14:textId="634C13A2" w:rsidR="00CD4367" w:rsidRDefault="003B24B5" w:rsidP="00FD6137">
      <w:r>
        <w:t xml:space="preserve">    </w:t>
      </w:r>
    </w:p>
    <w:p w14:paraId="05078700" w14:textId="25253C69" w:rsidR="00FC35AD" w:rsidRPr="00A545F4" w:rsidRDefault="00FC35AD" w:rsidP="00FC35AD">
      <w:pPr>
        <w:jc w:val="center"/>
        <w:rPr>
          <w:b/>
          <w:sz w:val="28"/>
          <w:szCs w:val="28"/>
        </w:rPr>
      </w:pPr>
      <w:r>
        <w:rPr>
          <w:b/>
          <w:sz w:val="28"/>
          <w:szCs w:val="28"/>
        </w:rPr>
        <w:lastRenderedPageBreak/>
        <w:t>S.M</w:t>
      </w:r>
      <w:r w:rsidRPr="00A545F4">
        <w:rPr>
          <w:b/>
          <w:sz w:val="28"/>
          <w:szCs w:val="28"/>
        </w:rPr>
        <w:t>.A.R.T.E.R. Goal Worksheet</w:t>
      </w:r>
      <w:r w:rsidR="00687D77">
        <w:rPr>
          <w:b/>
          <w:sz w:val="28"/>
          <w:szCs w:val="28"/>
        </w:rPr>
        <w:t>-EXAMPLE</w:t>
      </w:r>
    </w:p>
    <w:p w14:paraId="0CD2C646" w14:textId="77777777" w:rsidR="00FC35AD" w:rsidRDefault="00FC35AD" w:rsidP="00FC35AD">
      <w:pPr>
        <w:rPr>
          <w:sz w:val="24"/>
          <w:szCs w:val="24"/>
        </w:rPr>
      </w:pPr>
      <w:r w:rsidRPr="00D5327C">
        <w:rPr>
          <w:sz w:val="24"/>
          <w:szCs w:val="24"/>
        </w:rPr>
        <w:t xml:space="preserve">S.M.A.R.T.E.R is an acronym to guide goal setting.  The chart below explains this acronym.  Using S.M.A.R.T.E.R. goal criteria will help you improve the quality of your goal by ensuring it is specific and measurable.  </w:t>
      </w:r>
      <w:r>
        <w:rPr>
          <w:sz w:val="24"/>
          <w:szCs w:val="24"/>
        </w:rPr>
        <w:t>We have provided an example for you below.</w:t>
      </w:r>
    </w:p>
    <w:p w14:paraId="0D0D128C" w14:textId="77777777" w:rsidR="00FC35AD" w:rsidRDefault="00FC35AD" w:rsidP="00FC35AD">
      <w:pPr>
        <w:rPr>
          <w:sz w:val="24"/>
          <w:szCs w:val="24"/>
        </w:rPr>
      </w:pPr>
    </w:p>
    <w:p w14:paraId="498D314B" w14:textId="77777777" w:rsidR="00FC35AD" w:rsidRDefault="00FC35AD" w:rsidP="00FC35AD">
      <w:pPr>
        <w:rPr>
          <w:b/>
          <w:bCs/>
          <w:sz w:val="28"/>
          <w:szCs w:val="28"/>
        </w:rPr>
      </w:pPr>
      <w:r>
        <w:rPr>
          <w:b/>
          <w:bCs/>
          <w:sz w:val="28"/>
          <w:szCs w:val="28"/>
        </w:rPr>
        <w:t xml:space="preserve">GOAL: </w:t>
      </w:r>
    </w:p>
    <w:p w14:paraId="48A8D912" w14:textId="77777777" w:rsidR="00FC35AD" w:rsidRDefault="00FC35AD" w:rsidP="00FC35AD">
      <w:r w:rsidRPr="00306380">
        <w:t xml:space="preserve">We will </w:t>
      </w:r>
      <w:r>
        <w:t>offer 3 family engagement sessions to support the growth of families connecting with other families through a shared interest event.</w:t>
      </w:r>
    </w:p>
    <w:tbl>
      <w:tblPr>
        <w:tblStyle w:val="TableGrid"/>
        <w:tblW w:w="13750" w:type="dxa"/>
        <w:tblInd w:w="-5" w:type="dxa"/>
        <w:tblLook w:val="04A0" w:firstRow="1" w:lastRow="0" w:firstColumn="1" w:lastColumn="0" w:noHBand="0" w:noVBand="1"/>
      </w:tblPr>
      <w:tblGrid>
        <w:gridCol w:w="2806"/>
        <w:gridCol w:w="4536"/>
        <w:gridCol w:w="6408"/>
      </w:tblGrid>
      <w:tr w:rsidR="00FC35AD" w:rsidRPr="008756F6" w14:paraId="3372DA20" w14:textId="77777777" w:rsidTr="00FC35AD">
        <w:tc>
          <w:tcPr>
            <w:tcW w:w="2806" w:type="dxa"/>
            <w:shd w:val="clear" w:color="auto" w:fill="C5E0B3" w:themeFill="accent6" w:themeFillTint="66"/>
          </w:tcPr>
          <w:p w14:paraId="109C64AE" w14:textId="77777777" w:rsidR="00FC35AD" w:rsidRPr="008756F6" w:rsidRDefault="00FC35AD" w:rsidP="00822455">
            <w:pPr>
              <w:jc w:val="center"/>
              <w:rPr>
                <w:b/>
                <w:bCs/>
              </w:rPr>
            </w:pPr>
            <w:r w:rsidRPr="008756F6">
              <w:rPr>
                <w:b/>
                <w:bCs/>
              </w:rPr>
              <w:t>Quality Goal</w:t>
            </w:r>
            <w:r>
              <w:rPr>
                <w:b/>
                <w:bCs/>
              </w:rPr>
              <w:t xml:space="preserve"> Criteria</w:t>
            </w:r>
          </w:p>
        </w:tc>
        <w:tc>
          <w:tcPr>
            <w:tcW w:w="4536" w:type="dxa"/>
            <w:shd w:val="clear" w:color="auto" w:fill="C5E0B3" w:themeFill="accent6" w:themeFillTint="66"/>
          </w:tcPr>
          <w:p w14:paraId="5ACF1238" w14:textId="77777777" w:rsidR="00FC35AD" w:rsidRPr="008756F6" w:rsidRDefault="00FC35AD" w:rsidP="00822455">
            <w:pPr>
              <w:jc w:val="center"/>
              <w:rPr>
                <w:b/>
                <w:bCs/>
              </w:rPr>
            </w:pPr>
            <w:r w:rsidRPr="008756F6">
              <w:rPr>
                <w:b/>
                <w:bCs/>
              </w:rPr>
              <w:t>Questions to ask Yourself</w:t>
            </w:r>
          </w:p>
        </w:tc>
        <w:tc>
          <w:tcPr>
            <w:tcW w:w="6408" w:type="dxa"/>
            <w:shd w:val="clear" w:color="auto" w:fill="C5E0B3" w:themeFill="accent6" w:themeFillTint="66"/>
          </w:tcPr>
          <w:p w14:paraId="54FAD239" w14:textId="77777777" w:rsidR="00FC35AD" w:rsidRPr="008756F6" w:rsidRDefault="00FC35AD" w:rsidP="00822455">
            <w:pPr>
              <w:jc w:val="center"/>
              <w:rPr>
                <w:b/>
                <w:bCs/>
              </w:rPr>
            </w:pPr>
            <w:r>
              <w:rPr>
                <w:b/>
                <w:bCs/>
              </w:rPr>
              <w:t>Thinking through the Goal Criteria</w:t>
            </w:r>
          </w:p>
          <w:p w14:paraId="355FB36B" w14:textId="77777777" w:rsidR="00FC35AD" w:rsidRPr="008756F6" w:rsidRDefault="00FC35AD" w:rsidP="00822455">
            <w:pPr>
              <w:jc w:val="center"/>
              <w:rPr>
                <w:b/>
                <w:bCs/>
              </w:rPr>
            </w:pPr>
          </w:p>
        </w:tc>
      </w:tr>
      <w:tr w:rsidR="00FC35AD" w:rsidRPr="009746A5" w14:paraId="1EFD9DF6" w14:textId="77777777" w:rsidTr="00FC35AD">
        <w:tc>
          <w:tcPr>
            <w:tcW w:w="2806" w:type="dxa"/>
          </w:tcPr>
          <w:p w14:paraId="5826D7B0" w14:textId="77777777" w:rsidR="00FC35AD" w:rsidRDefault="00FC35AD" w:rsidP="00822455">
            <w:r>
              <w:t xml:space="preserve">MAKE IT </w:t>
            </w:r>
            <w:r w:rsidRPr="008756F6">
              <w:rPr>
                <w:b/>
                <w:bCs/>
              </w:rPr>
              <w:t>SPECIFIC</w:t>
            </w:r>
          </w:p>
        </w:tc>
        <w:tc>
          <w:tcPr>
            <w:tcW w:w="4536" w:type="dxa"/>
          </w:tcPr>
          <w:p w14:paraId="652D6183" w14:textId="77777777" w:rsidR="00FC35AD" w:rsidRPr="00977EC7" w:rsidRDefault="00FC35AD" w:rsidP="00822455">
            <w:r w:rsidRPr="00977EC7">
              <w:t xml:space="preserve">What do you want to achieve?  </w:t>
            </w:r>
          </w:p>
        </w:tc>
        <w:tc>
          <w:tcPr>
            <w:tcW w:w="6408" w:type="dxa"/>
          </w:tcPr>
          <w:p w14:paraId="1902D1FB" w14:textId="2501C260" w:rsidR="00FC35AD" w:rsidRPr="00205BFE" w:rsidRDefault="00FC35AD" w:rsidP="00822455">
            <w:pPr>
              <w:rPr>
                <w:b/>
                <w:bCs/>
              </w:rPr>
            </w:pPr>
            <w:r>
              <w:t xml:space="preserve">We will </w:t>
            </w:r>
            <w:r w:rsidR="004631D3">
              <w:t xml:space="preserve">plan and </w:t>
            </w:r>
            <w:r>
              <w:t xml:space="preserve">offer </w:t>
            </w:r>
            <w:r w:rsidRPr="00205BFE">
              <w:rPr>
                <w:b/>
                <w:bCs/>
              </w:rPr>
              <w:t>family engagement sessions</w:t>
            </w:r>
          </w:p>
          <w:p w14:paraId="1C3E5989" w14:textId="77777777" w:rsidR="00FC35AD" w:rsidRPr="009746A5" w:rsidRDefault="00FC35AD" w:rsidP="00822455">
            <w:pPr>
              <w:rPr>
                <w:b/>
                <w:bCs/>
                <w:color w:val="70AD47" w:themeColor="accent6"/>
              </w:rPr>
            </w:pPr>
          </w:p>
        </w:tc>
      </w:tr>
      <w:tr w:rsidR="00FC35AD" w:rsidRPr="009746A5" w14:paraId="3EBA76A7" w14:textId="77777777" w:rsidTr="00FC35AD">
        <w:tc>
          <w:tcPr>
            <w:tcW w:w="2806" w:type="dxa"/>
          </w:tcPr>
          <w:p w14:paraId="02A19AE5" w14:textId="77777777" w:rsidR="00FC35AD" w:rsidRDefault="00FC35AD" w:rsidP="00822455">
            <w:r>
              <w:t xml:space="preserve">MAKE IT </w:t>
            </w:r>
            <w:r w:rsidRPr="008756F6">
              <w:rPr>
                <w:b/>
                <w:bCs/>
              </w:rPr>
              <w:t>MEASURABLE</w:t>
            </w:r>
          </w:p>
        </w:tc>
        <w:tc>
          <w:tcPr>
            <w:tcW w:w="4536" w:type="dxa"/>
          </w:tcPr>
          <w:p w14:paraId="0CC00355" w14:textId="77777777" w:rsidR="00FC35AD" w:rsidRPr="00977EC7" w:rsidRDefault="00FC35AD" w:rsidP="00822455">
            <w:r w:rsidRPr="00977EC7">
              <w:t xml:space="preserve">How will you know when you have achieved your goal?  </w:t>
            </w:r>
          </w:p>
        </w:tc>
        <w:tc>
          <w:tcPr>
            <w:tcW w:w="6408" w:type="dxa"/>
          </w:tcPr>
          <w:p w14:paraId="3D4C99F1" w14:textId="5495777C" w:rsidR="00FC35AD" w:rsidRPr="00D93D09" w:rsidRDefault="00FC35AD" w:rsidP="00822455">
            <w:pPr>
              <w:rPr>
                <w:color w:val="70AD47" w:themeColor="accent6"/>
              </w:rPr>
            </w:pPr>
            <w:r w:rsidRPr="00D93D09">
              <w:t xml:space="preserve">We will plan </w:t>
            </w:r>
            <w:r w:rsidR="004631D3">
              <w:t xml:space="preserve">and offer </w:t>
            </w:r>
            <w:r w:rsidRPr="00205BFE">
              <w:rPr>
                <w:b/>
                <w:bCs/>
              </w:rPr>
              <w:t>3</w:t>
            </w:r>
            <w:r w:rsidRPr="00D93D09">
              <w:t xml:space="preserve"> family </w:t>
            </w:r>
            <w:r>
              <w:t xml:space="preserve">engagement </w:t>
            </w:r>
            <w:r w:rsidRPr="00D93D09">
              <w:t>sessions this year</w:t>
            </w:r>
            <w:r>
              <w:t xml:space="preserve"> </w:t>
            </w:r>
            <w:r w:rsidRPr="004631D3">
              <w:rPr>
                <w:b/>
                <w:bCs/>
              </w:rPr>
              <w:t>based on interests</w:t>
            </w:r>
          </w:p>
        </w:tc>
      </w:tr>
      <w:tr w:rsidR="00FC35AD" w:rsidRPr="009746A5" w14:paraId="6FC079A9" w14:textId="77777777" w:rsidTr="00FC35AD">
        <w:tc>
          <w:tcPr>
            <w:tcW w:w="2806" w:type="dxa"/>
          </w:tcPr>
          <w:p w14:paraId="1266B37F" w14:textId="77777777" w:rsidR="00FC35AD" w:rsidRDefault="00FC35AD" w:rsidP="00822455">
            <w:r>
              <w:t xml:space="preserve">MAKE IT </w:t>
            </w:r>
            <w:r w:rsidRPr="008756F6">
              <w:rPr>
                <w:b/>
                <w:bCs/>
              </w:rPr>
              <w:t>ACHIEVABLE</w:t>
            </w:r>
          </w:p>
        </w:tc>
        <w:tc>
          <w:tcPr>
            <w:tcW w:w="4536" w:type="dxa"/>
          </w:tcPr>
          <w:p w14:paraId="0900C5EA" w14:textId="77777777" w:rsidR="00FC35AD" w:rsidRPr="00977EC7" w:rsidRDefault="00FC35AD" w:rsidP="00822455">
            <w:r w:rsidRPr="00977EC7">
              <w:t xml:space="preserve">How will the goal be accomplished? </w:t>
            </w:r>
          </w:p>
        </w:tc>
        <w:tc>
          <w:tcPr>
            <w:tcW w:w="6408" w:type="dxa"/>
          </w:tcPr>
          <w:p w14:paraId="7DB54D03" w14:textId="77777777" w:rsidR="00FC35AD" w:rsidRDefault="00FC35AD" w:rsidP="00822455">
            <w:r w:rsidRPr="00BA5D4F">
              <w:rPr>
                <w:b/>
                <w:bCs/>
              </w:rPr>
              <w:t xml:space="preserve">Each room team </w:t>
            </w:r>
            <w:r w:rsidRPr="00D93D09">
              <w:t xml:space="preserve">will take the initiative to </w:t>
            </w:r>
            <w:r w:rsidRPr="00BA5D4F">
              <w:rPr>
                <w:b/>
                <w:bCs/>
              </w:rPr>
              <w:t>plan one session</w:t>
            </w:r>
          </w:p>
          <w:p w14:paraId="2F587655" w14:textId="77777777" w:rsidR="00FC35AD" w:rsidRPr="00D93D09" w:rsidRDefault="00FC35AD" w:rsidP="00822455">
            <w:pPr>
              <w:rPr>
                <w:color w:val="70AD47" w:themeColor="accent6"/>
              </w:rPr>
            </w:pPr>
          </w:p>
        </w:tc>
      </w:tr>
      <w:tr w:rsidR="00FC35AD" w:rsidRPr="00CD7EB3" w14:paraId="5FAC632C" w14:textId="77777777" w:rsidTr="00FC35AD">
        <w:tc>
          <w:tcPr>
            <w:tcW w:w="2806" w:type="dxa"/>
          </w:tcPr>
          <w:p w14:paraId="46083FFB" w14:textId="77777777" w:rsidR="00FC35AD" w:rsidRDefault="00FC35AD" w:rsidP="00822455">
            <w:r>
              <w:t>MAKE IT</w:t>
            </w:r>
            <w:r w:rsidRPr="008756F6">
              <w:rPr>
                <w:b/>
                <w:bCs/>
              </w:rPr>
              <w:t xml:space="preserve"> RELEVANT</w:t>
            </w:r>
          </w:p>
        </w:tc>
        <w:tc>
          <w:tcPr>
            <w:tcW w:w="4536" w:type="dxa"/>
          </w:tcPr>
          <w:p w14:paraId="458B5620" w14:textId="77777777" w:rsidR="00FC35AD" w:rsidRDefault="00FC35AD" w:rsidP="00822455">
            <w:r w:rsidRPr="00977EC7">
              <w:t xml:space="preserve">How does this goal relate to the current work you are doing?  </w:t>
            </w:r>
          </w:p>
          <w:p w14:paraId="0D73F094" w14:textId="77777777" w:rsidR="00FC35AD" w:rsidRPr="00977EC7" w:rsidRDefault="00FC35AD" w:rsidP="00822455"/>
        </w:tc>
        <w:tc>
          <w:tcPr>
            <w:tcW w:w="6408" w:type="dxa"/>
          </w:tcPr>
          <w:p w14:paraId="48BAC684" w14:textId="77777777" w:rsidR="00FC35AD" w:rsidRDefault="00FC35AD" w:rsidP="00822455">
            <w:r>
              <w:t xml:space="preserve"> </w:t>
            </w:r>
            <w:r w:rsidRPr="00BA5D4F">
              <w:rPr>
                <w:b/>
                <w:bCs/>
              </w:rPr>
              <w:t xml:space="preserve">Relationships </w:t>
            </w:r>
            <w:r w:rsidRPr="00D93D09">
              <w:t>are at the forefront of everything we do</w:t>
            </w:r>
            <w:r>
              <w:t xml:space="preserve"> and because of Covid we have had fewer opportunities to come together in person</w:t>
            </w:r>
            <w:r w:rsidR="004631D3">
              <w:t xml:space="preserve"> and we want to begin this practice again in 2023.</w:t>
            </w:r>
          </w:p>
          <w:p w14:paraId="33E12745" w14:textId="08A1F82F" w:rsidR="004631D3" w:rsidRPr="00D93D09" w:rsidRDefault="004631D3" w:rsidP="00822455">
            <w:pPr>
              <w:rPr>
                <w:color w:val="70AD47" w:themeColor="accent6"/>
              </w:rPr>
            </w:pPr>
          </w:p>
        </w:tc>
      </w:tr>
      <w:tr w:rsidR="00FC35AD" w14:paraId="5751F14A" w14:textId="77777777" w:rsidTr="00FC35AD">
        <w:tc>
          <w:tcPr>
            <w:tcW w:w="2806" w:type="dxa"/>
          </w:tcPr>
          <w:p w14:paraId="73657868" w14:textId="77777777" w:rsidR="00FC35AD" w:rsidRPr="008756F6" w:rsidRDefault="00FC35AD" w:rsidP="00822455">
            <w:pPr>
              <w:rPr>
                <w:b/>
                <w:bCs/>
              </w:rPr>
            </w:pPr>
            <w:r>
              <w:t xml:space="preserve">MAKE IT </w:t>
            </w:r>
            <w:r w:rsidRPr="008756F6">
              <w:rPr>
                <w:b/>
                <w:bCs/>
              </w:rPr>
              <w:t>TIME-BOUND</w:t>
            </w:r>
          </w:p>
        </w:tc>
        <w:tc>
          <w:tcPr>
            <w:tcW w:w="4536" w:type="dxa"/>
          </w:tcPr>
          <w:p w14:paraId="16C91D6D" w14:textId="77777777" w:rsidR="00FC35AD" w:rsidRPr="00977EC7" w:rsidRDefault="00FC35AD" w:rsidP="00822455">
            <w:r w:rsidRPr="00977EC7">
              <w:t xml:space="preserve">When do you expect to complete this goal?  </w:t>
            </w:r>
          </w:p>
          <w:p w14:paraId="3C7AAAF3" w14:textId="77777777" w:rsidR="00FC35AD" w:rsidRPr="00977EC7" w:rsidRDefault="00FC35AD" w:rsidP="00822455"/>
          <w:p w14:paraId="48FD09A3" w14:textId="77777777" w:rsidR="00FC35AD" w:rsidRPr="00977EC7" w:rsidRDefault="00FC35AD" w:rsidP="00822455"/>
        </w:tc>
        <w:tc>
          <w:tcPr>
            <w:tcW w:w="6408" w:type="dxa"/>
          </w:tcPr>
          <w:p w14:paraId="2E67987E" w14:textId="77777777" w:rsidR="00FC35AD" w:rsidRDefault="00FC35AD" w:rsidP="00822455">
            <w:r>
              <w:t xml:space="preserve">This will be </w:t>
            </w:r>
            <w:r w:rsidRPr="00D93D09">
              <w:t xml:space="preserve">an </w:t>
            </w:r>
            <w:r w:rsidRPr="00BA5D4F">
              <w:rPr>
                <w:b/>
                <w:bCs/>
              </w:rPr>
              <w:t>ongoing goal throughout the year</w:t>
            </w:r>
          </w:p>
        </w:tc>
      </w:tr>
      <w:tr w:rsidR="00FC35AD" w14:paraId="1469BE33" w14:textId="77777777" w:rsidTr="00FC35AD">
        <w:tc>
          <w:tcPr>
            <w:tcW w:w="2806" w:type="dxa"/>
          </w:tcPr>
          <w:p w14:paraId="7DA283B6" w14:textId="77777777" w:rsidR="00FC35AD" w:rsidRPr="008756F6" w:rsidRDefault="00FC35AD" w:rsidP="00822455">
            <w:pPr>
              <w:rPr>
                <w:b/>
                <w:bCs/>
              </w:rPr>
            </w:pPr>
            <w:r w:rsidRPr="008756F6">
              <w:t xml:space="preserve">ONGOING </w:t>
            </w:r>
            <w:r w:rsidRPr="008756F6">
              <w:rPr>
                <w:b/>
                <w:bCs/>
              </w:rPr>
              <w:t>EVALUAT</w:t>
            </w:r>
            <w:r>
              <w:rPr>
                <w:b/>
                <w:bCs/>
              </w:rPr>
              <w:t>ION</w:t>
            </w:r>
          </w:p>
        </w:tc>
        <w:tc>
          <w:tcPr>
            <w:tcW w:w="4536" w:type="dxa"/>
          </w:tcPr>
          <w:p w14:paraId="5EA3E988" w14:textId="77777777" w:rsidR="00FC35AD" w:rsidRPr="00977EC7" w:rsidRDefault="00FC35AD" w:rsidP="00822455">
            <w:r w:rsidRPr="00977EC7">
              <w:t xml:space="preserve">How will you track the progress of this goal?  </w:t>
            </w:r>
          </w:p>
          <w:p w14:paraId="5142EF88" w14:textId="77777777" w:rsidR="00FC35AD" w:rsidRPr="00977EC7" w:rsidRDefault="00FC35AD" w:rsidP="00822455"/>
          <w:p w14:paraId="0FEC082E" w14:textId="77777777" w:rsidR="00FC35AD" w:rsidRPr="00977EC7" w:rsidRDefault="00FC35AD" w:rsidP="00822455"/>
        </w:tc>
        <w:tc>
          <w:tcPr>
            <w:tcW w:w="6408" w:type="dxa"/>
          </w:tcPr>
          <w:p w14:paraId="6D028308" w14:textId="77777777" w:rsidR="00FC35AD" w:rsidRDefault="00FC35AD" w:rsidP="00822455">
            <w:r w:rsidRPr="00BA5D4F">
              <w:rPr>
                <w:b/>
                <w:bCs/>
              </w:rPr>
              <w:t>Standing item on staff meeting agendas</w:t>
            </w:r>
            <w:r>
              <w:t xml:space="preserve"> to discuss progress of events and further resources/supports needed</w:t>
            </w:r>
          </w:p>
        </w:tc>
      </w:tr>
      <w:tr w:rsidR="00FC35AD" w14:paraId="773D12CD" w14:textId="77777777" w:rsidTr="00FC35AD">
        <w:tc>
          <w:tcPr>
            <w:tcW w:w="2806" w:type="dxa"/>
          </w:tcPr>
          <w:p w14:paraId="37B25A68" w14:textId="77777777" w:rsidR="00FC35AD" w:rsidRPr="008756F6" w:rsidRDefault="00FC35AD" w:rsidP="00822455">
            <w:r w:rsidRPr="008756F6">
              <w:rPr>
                <w:b/>
                <w:bCs/>
              </w:rPr>
              <w:t>RE-ADJUST</w:t>
            </w:r>
            <w:r>
              <w:rPr>
                <w:b/>
                <w:bCs/>
              </w:rPr>
              <w:t xml:space="preserve"> </w:t>
            </w:r>
            <w:r>
              <w:t>WHEN NEEDED</w:t>
            </w:r>
          </w:p>
        </w:tc>
        <w:tc>
          <w:tcPr>
            <w:tcW w:w="4536" w:type="dxa"/>
          </w:tcPr>
          <w:p w14:paraId="5043243E" w14:textId="7F2870ED" w:rsidR="00FC35AD" w:rsidRPr="00977EC7" w:rsidRDefault="00FC35AD" w:rsidP="00822455">
            <w:r w:rsidRPr="00977EC7">
              <w:t xml:space="preserve">If the goal needs adjusting who will be responsible for this? </w:t>
            </w:r>
          </w:p>
          <w:p w14:paraId="3AD23DE8" w14:textId="77777777" w:rsidR="00FC35AD" w:rsidRPr="00977EC7" w:rsidRDefault="00FC35AD" w:rsidP="00822455"/>
        </w:tc>
        <w:tc>
          <w:tcPr>
            <w:tcW w:w="6408" w:type="dxa"/>
          </w:tcPr>
          <w:p w14:paraId="2E9DCFE3" w14:textId="77777777" w:rsidR="00FC35AD" w:rsidRPr="00205BFE" w:rsidRDefault="00FC35AD" w:rsidP="00822455">
            <w:pPr>
              <w:rPr>
                <w:lang w:val="en-CA"/>
              </w:rPr>
            </w:pPr>
            <w:r>
              <w:t xml:space="preserve">We will </w:t>
            </w:r>
            <w:r w:rsidRPr="00BA5D4F">
              <w:rPr>
                <w:b/>
                <w:bCs/>
              </w:rPr>
              <w:t>decide this as a team</w:t>
            </w:r>
            <w:r>
              <w:t xml:space="preserve"> as we discuss progress at staff meetings</w:t>
            </w:r>
          </w:p>
        </w:tc>
      </w:tr>
    </w:tbl>
    <w:p w14:paraId="7D072C6B" w14:textId="77777777" w:rsidR="00FC35AD" w:rsidRDefault="00FC35AD" w:rsidP="00FC35AD">
      <w:pPr>
        <w:jc w:val="center"/>
        <w:rPr>
          <w:b/>
          <w:sz w:val="28"/>
          <w:szCs w:val="28"/>
        </w:rPr>
      </w:pPr>
    </w:p>
    <w:p w14:paraId="173FFF15" w14:textId="0012253C" w:rsidR="00FC35AD" w:rsidRDefault="00FC35AD" w:rsidP="00FC35AD">
      <w:pPr>
        <w:rPr>
          <w:bCs/>
          <w:sz w:val="28"/>
          <w:szCs w:val="28"/>
        </w:rPr>
      </w:pPr>
      <w:r w:rsidRPr="00BA5D4F">
        <w:rPr>
          <w:bCs/>
          <w:sz w:val="28"/>
          <w:szCs w:val="28"/>
        </w:rPr>
        <w:t xml:space="preserve">Now that you have developed a S.M.A.R.T.E.R </w:t>
      </w:r>
      <w:r>
        <w:rPr>
          <w:bCs/>
          <w:sz w:val="28"/>
          <w:szCs w:val="28"/>
        </w:rPr>
        <w:t>g</w:t>
      </w:r>
      <w:r w:rsidRPr="00BA5D4F">
        <w:rPr>
          <w:bCs/>
          <w:sz w:val="28"/>
          <w:szCs w:val="28"/>
        </w:rPr>
        <w:t>oal, you are ready to determine the action steps</w:t>
      </w:r>
      <w:r>
        <w:rPr>
          <w:bCs/>
          <w:sz w:val="28"/>
          <w:szCs w:val="28"/>
        </w:rPr>
        <w:t>.  Provided on the next page</w:t>
      </w:r>
      <w:r w:rsidR="00687D77">
        <w:rPr>
          <w:bCs/>
          <w:sz w:val="28"/>
          <w:szCs w:val="28"/>
        </w:rPr>
        <w:t xml:space="preserve">  are</w:t>
      </w:r>
      <w:r>
        <w:rPr>
          <w:bCs/>
          <w:sz w:val="28"/>
          <w:szCs w:val="28"/>
        </w:rPr>
        <w:t xml:space="preserve"> example</w:t>
      </w:r>
      <w:r w:rsidR="00687D77">
        <w:rPr>
          <w:bCs/>
          <w:sz w:val="28"/>
          <w:szCs w:val="28"/>
        </w:rPr>
        <w:t>s</w:t>
      </w:r>
      <w:r>
        <w:rPr>
          <w:bCs/>
          <w:sz w:val="28"/>
          <w:szCs w:val="28"/>
        </w:rPr>
        <w:t xml:space="preserve"> of action steps.</w:t>
      </w:r>
    </w:p>
    <w:tbl>
      <w:tblPr>
        <w:tblStyle w:val="TableGrid5"/>
        <w:tblW w:w="14034" w:type="dxa"/>
        <w:tblInd w:w="-5" w:type="dxa"/>
        <w:tblLook w:val="04A0" w:firstRow="1" w:lastRow="0" w:firstColumn="1" w:lastColumn="0" w:noHBand="0" w:noVBand="1"/>
      </w:tblPr>
      <w:tblGrid>
        <w:gridCol w:w="4962"/>
        <w:gridCol w:w="5528"/>
        <w:gridCol w:w="3544"/>
      </w:tblGrid>
      <w:tr w:rsidR="00FC35AD" w:rsidRPr="00A54C23" w14:paraId="13F08A74" w14:textId="77777777" w:rsidTr="00822455">
        <w:trPr>
          <w:trHeight w:val="442"/>
        </w:trPr>
        <w:tc>
          <w:tcPr>
            <w:tcW w:w="14034" w:type="dxa"/>
            <w:gridSpan w:val="3"/>
            <w:shd w:val="clear" w:color="auto" w:fill="C5E0B3" w:themeFill="accent6" w:themeFillTint="66"/>
          </w:tcPr>
          <w:p w14:paraId="0D06586A" w14:textId="5C858DA5" w:rsidR="00FC35AD" w:rsidRDefault="00687D77" w:rsidP="00822455">
            <w:pPr>
              <w:jc w:val="center"/>
              <w:rPr>
                <w:b/>
                <w:bCs/>
                <w:sz w:val="28"/>
                <w:szCs w:val="28"/>
                <w:lang w:val="en-US"/>
              </w:rPr>
            </w:pPr>
            <w:r>
              <w:rPr>
                <w:b/>
                <w:bCs/>
                <w:sz w:val="28"/>
                <w:szCs w:val="28"/>
                <w:lang w:val="en-US"/>
              </w:rPr>
              <w:lastRenderedPageBreak/>
              <w:t xml:space="preserve"> A </w:t>
            </w:r>
            <w:r w:rsidR="00FC35AD" w:rsidRPr="00306380">
              <w:rPr>
                <w:b/>
                <w:bCs/>
                <w:sz w:val="28"/>
                <w:szCs w:val="28"/>
                <w:lang w:val="en-US"/>
              </w:rPr>
              <w:t>Q</w:t>
            </w:r>
            <w:r w:rsidR="00FC35AD">
              <w:rPr>
                <w:b/>
                <w:bCs/>
                <w:sz w:val="28"/>
                <w:szCs w:val="28"/>
                <w:lang w:val="en-US"/>
              </w:rPr>
              <w:t xml:space="preserve">uality </w:t>
            </w:r>
            <w:r w:rsidR="00FC35AD" w:rsidRPr="00306380">
              <w:rPr>
                <w:b/>
                <w:bCs/>
                <w:sz w:val="28"/>
                <w:szCs w:val="28"/>
                <w:lang w:val="en-US"/>
              </w:rPr>
              <w:t>E</w:t>
            </w:r>
            <w:r w:rsidR="00FC35AD">
              <w:rPr>
                <w:b/>
                <w:bCs/>
                <w:sz w:val="28"/>
                <w:szCs w:val="28"/>
                <w:lang w:val="en-US"/>
              </w:rPr>
              <w:t>nhancement Plan</w:t>
            </w:r>
            <w:r>
              <w:rPr>
                <w:b/>
                <w:bCs/>
                <w:sz w:val="28"/>
                <w:szCs w:val="28"/>
                <w:lang w:val="en-US"/>
              </w:rPr>
              <w:t xml:space="preserve"> </w:t>
            </w:r>
            <w:r>
              <w:rPr>
                <w:b/>
                <w:bCs/>
                <w:sz w:val="28"/>
                <w:szCs w:val="28"/>
              </w:rPr>
              <w:t>Goal</w:t>
            </w:r>
            <w:r w:rsidR="00FC35AD">
              <w:rPr>
                <w:b/>
                <w:bCs/>
                <w:sz w:val="28"/>
                <w:szCs w:val="28"/>
                <w:lang w:val="en-US"/>
              </w:rPr>
              <w:t xml:space="preserve"> with Action Steps</w:t>
            </w:r>
            <w:r>
              <w:rPr>
                <w:b/>
                <w:bCs/>
                <w:sz w:val="28"/>
                <w:szCs w:val="28"/>
                <w:lang w:val="en-US"/>
              </w:rPr>
              <w:t>-EXAMPLE</w:t>
            </w:r>
          </w:p>
          <w:p w14:paraId="477A86A4" w14:textId="23AC144F" w:rsidR="00FC35AD" w:rsidRDefault="00FC35AD" w:rsidP="00822455">
            <w:r>
              <w:rPr>
                <w:b/>
                <w:bCs/>
                <w:sz w:val="28"/>
                <w:szCs w:val="28"/>
                <w:lang w:val="en-US"/>
              </w:rPr>
              <w:t xml:space="preserve">Goal: </w:t>
            </w:r>
            <w:r w:rsidRPr="00306380">
              <w:t xml:space="preserve">We will </w:t>
            </w:r>
            <w:r w:rsidR="004631D3">
              <w:t xml:space="preserve">plan and </w:t>
            </w:r>
            <w:r>
              <w:t>offer 3 Parent Engagement Sessions to support the growth of families connecting with other f</w:t>
            </w:r>
            <w:r w:rsidR="00687D77">
              <w:t>a</w:t>
            </w:r>
            <w:r>
              <w:t>milies through a shared interest event.</w:t>
            </w:r>
          </w:p>
          <w:p w14:paraId="428C1AE5" w14:textId="77777777" w:rsidR="00FC35AD" w:rsidRPr="00A54C23" w:rsidRDefault="00FC35AD" w:rsidP="00822455">
            <w:pPr>
              <w:rPr>
                <w:sz w:val="28"/>
                <w:szCs w:val="28"/>
                <w:lang w:val="en-US"/>
              </w:rPr>
            </w:pPr>
          </w:p>
        </w:tc>
      </w:tr>
      <w:tr w:rsidR="00FC35AD" w:rsidRPr="00A54C23" w14:paraId="5038DA78" w14:textId="77777777" w:rsidTr="00822455">
        <w:trPr>
          <w:trHeight w:val="442"/>
        </w:trPr>
        <w:tc>
          <w:tcPr>
            <w:tcW w:w="14034" w:type="dxa"/>
            <w:gridSpan w:val="3"/>
          </w:tcPr>
          <w:p w14:paraId="0DFC2DA7" w14:textId="77777777" w:rsidR="00FC35AD" w:rsidRDefault="00FC35AD" w:rsidP="00822455">
            <w:pPr>
              <w:tabs>
                <w:tab w:val="left" w:pos="2952"/>
              </w:tabs>
              <w:jc w:val="both"/>
              <w:rPr>
                <w:rFonts w:eastAsiaTheme="minorEastAsia"/>
                <w:bCs/>
              </w:rPr>
            </w:pPr>
            <w:r>
              <w:rPr>
                <w:rFonts w:eastAsiaTheme="minorEastAsia"/>
                <w:b/>
                <w:lang w:val="en-US"/>
              </w:rPr>
              <w:t xml:space="preserve">What Quality Standard(s) </w:t>
            </w:r>
            <w:r w:rsidRPr="00306380">
              <w:rPr>
                <w:rFonts w:eastAsiaTheme="minorEastAsia"/>
                <w:bCs/>
                <w:lang w:val="en-US"/>
              </w:rPr>
              <w:t>does this goal meet?  Relationships, Making Learning Visible, Environment as a Teacher</w:t>
            </w:r>
          </w:p>
          <w:p w14:paraId="1E702B46" w14:textId="77777777" w:rsidR="00FC35AD" w:rsidRPr="001E6F00" w:rsidRDefault="00FC35AD" w:rsidP="00822455">
            <w:pPr>
              <w:tabs>
                <w:tab w:val="left" w:pos="2952"/>
              </w:tabs>
              <w:jc w:val="both"/>
              <w:rPr>
                <w:rFonts w:eastAsiaTheme="minorEastAsia"/>
                <w:bCs/>
                <w:lang w:val="en-US"/>
              </w:rPr>
            </w:pPr>
          </w:p>
        </w:tc>
      </w:tr>
      <w:tr w:rsidR="00FC35AD" w:rsidRPr="00A54C23" w14:paraId="5841ABAE" w14:textId="77777777" w:rsidTr="00822455">
        <w:trPr>
          <w:trHeight w:val="1232"/>
        </w:trPr>
        <w:tc>
          <w:tcPr>
            <w:tcW w:w="4962" w:type="dxa"/>
            <w:shd w:val="clear" w:color="auto" w:fill="DBDBDB" w:themeFill="accent3" w:themeFillTint="66"/>
          </w:tcPr>
          <w:p w14:paraId="302216B8" w14:textId="77777777" w:rsidR="00FC35AD" w:rsidRPr="00A54C23" w:rsidRDefault="00FC35AD" w:rsidP="00822455">
            <w:pPr>
              <w:rPr>
                <w:b/>
              </w:rPr>
            </w:pPr>
            <w:r w:rsidRPr="00A54C23">
              <w:rPr>
                <w:b/>
              </w:rPr>
              <w:t>Are there resources and tools that will help you achieve your goals?</w:t>
            </w:r>
          </w:p>
          <w:p w14:paraId="26CE649E" w14:textId="77777777" w:rsidR="00FC35AD" w:rsidRPr="00A54C23" w:rsidRDefault="00FC35AD" w:rsidP="00822455">
            <w:pPr>
              <w:rPr>
                <w:lang w:val="en-US"/>
              </w:rPr>
            </w:pPr>
            <w:r w:rsidRPr="00A54C23">
              <w:t>E.g</w:t>
            </w:r>
            <w:r>
              <w:t xml:space="preserve">., </w:t>
            </w:r>
            <w:r w:rsidRPr="00A54C23">
              <w:rPr>
                <w:i/>
              </w:rPr>
              <w:t>What opportunities for growth and development do you need to consider?</w:t>
            </w:r>
          </w:p>
        </w:tc>
        <w:tc>
          <w:tcPr>
            <w:tcW w:w="5528" w:type="dxa"/>
            <w:shd w:val="clear" w:color="auto" w:fill="DBDBDB" w:themeFill="accent3" w:themeFillTint="66"/>
          </w:tcPr>
          <w:p w14:paraId="56F6B7B8" w14:textId="77777777" w:rsidR="00FC35AD" w:rsidRPr="00A54C23" w:rsidRDefault="00FC35AD" w:rsidP="00822455">
            <w:pPr>
              <w:rPr>
                <w:b/>
              </w:rPr>
            </w:pPr>
            <w:r w:rsidRPr="00A54C23">
              <w:rPr>
                <w:b/>
              </w:rPr>
              <w:t>What are the indicators of success?</w:t>
            </w:r>
          </w:p>
          <w:p w14:paraId="51F30222" w14:textId="77777777" w:rsidR="00FC35AD" w:rsidRPr="00A54C23" w:rsidRDefault="00FC35AD" w:rsidP="00822455">
            <w:pPr>
              <w:rPr>
                <w:lang w:val="en-US"/>
              </w:rPr>
            </w:pPr>
            <w:r w:rsidRPr="00A54C23">
              <w:t xml:space="preserve">E.g., </w:t>
            </w:r>
            <w:r w:rsidRPr="00A54C23">
              <w:rPr>
                <w:i/>
              </w:rPr>
              <w:t>How will you know when you have achieved your goal?  What wi</w:t>
            </w:r>
            <w:r>
              <w:rPr>
                <w:i/>
              </w:rPr>
              <w:t>l</w:t>
            </w:r>
            <w:r w:rsidRPr="00A54C23">
              <w:rPr>
                <w:i/>
              </w:rPr>
              <w:t>l you see happening?</w:t>
            </w:r>
          </w:p>
        </w:tc>
        <w:tc>
          <w:tcPr>
            <w:tcW w:w="3544" w:type="dxa"/>
            <w:shd w:val="clear" w:color="auto" w:fill="DBDBDB" w:themeFill="accent3" w:themeFillTint="66"/>
          </w:tcPr>
          <w:p w14:paraId="72A5A897" w14:textId="77777777" w:rsidR="00FC35AD" w:rsidRPr="00A54C23" w:rsidRDefault="00FC35AD" w:rsidP="00822455">
            <w:pPr>
              <w:rPr>
                <w:lang w:val="en-US"/>
              </w:rPr>
            </w:pPr>
            <w:r w:rsidRPr="00A54C23">
              <w:rPr>
                <w:b/>
              </w:rPr>
              <w:t>What strengths can different staff members bring to achieving this goal?</w:t>
            </w:r>
          </w:p>
        </w:tc>
      </w:tr>
      <w:tr w:rsidR="00FC35AD" w:rsidRPr="00A54C23" w14:paraId="27485A91" w14:textId="77777777" w:rsidTr="00822455">
        <w:trPr>
          <w:trHeight w:val="1143"/>
        </w:trPr>
        <w:tc>
          <w:tcPr>
            <w:tcW w:w="4962" w:type="dxa"/>
          </w:tcPr>
          <w:p w14:paraId="6A6411BE" w14:textId="77777777" w:rsidR="00FC35AD" w:rsidRDefault="00FC35AD" w:rsidP="00FC35AD">
            <w:pPr>
              <w:pStyle w:val="ListParagraph"/>
              <w:numPr>
                <w:ilvl w:val="0"/>
                <w:numId w:val="22"/>
              </w:numPr>
            </w:pPr>
            <w:r w:rsidRPr="00641EDE">
              <w:t>Research examples of family engagement surveys</w:t>
            </w:r>
          </w:p>
          <w:p w14:paraId="1C099691" w14:textId="77777777" w:rsidR="00FC35AD" w:rsidRPr="00641EDE" w:rsidRDefault="00FC35AD" w:rsidP="00FC35AD">
            <w:pPr>
              <w:pStyle w:val="ListParagraph"/>
              <w:numPr>
                <w:ilvl w:val="0"/>
                <w:numId w:val="22"/>
              </w:numPr>
            </w:pPr>
            <w:r>
              <w:t>Explore how we will document these opportunities</w:t>
            </w:r>
          </w:p>
          <w:p w14:paraId="36E20BC6" w14:textId="77777777" w:rsidR="00FC35AD" w:rsidRPr="00641EDE" w:rsidRDefault="00FC35AD" w:rsidP="00822455">
            <w:pPr>
              <w:pStyle w:val="ListParagraph"/>
              <w:ind w:left="360"/>
            </w:pPr>
          </w:p>
        </w:tc>
        <w:tc>
          <w:tcPr>
            <w:tcW w:w="5528" w:type="dxa"/>
          </w:tcPr>
          <w:p w14:paraId="18EA6F44" w14:textId="77777777" w:rsidR="00FC35AD" w:rsidRPr="00641EDE" w:rsidRDefault="00FC35AD" w:rsidP="00FC35AD">
            <w:pPr>
              <w:pStyle w:val="ListParagraph"/>
              <w:numPr>
                <w:ilvl w:val="0"/>
                <w:numId w:val="23"/>
              </w:numPr>
              <w:ind w:left="360"/>
            </w:pPr>
            <w:r w:rsidRPr="00641EDE">
              <w:t>Parent participation and responses from the event</w:t>
            </w:r>
          </w:p>
          <w:p w14:paraId="74BB505A" w14:textId="77777777" w:rsidR="00FC35AD" w:rsidRDefault="00FC35AD" w:rsidP="00FC35AD">
            <w:pPr>
              <w:pStyle w:val="ListParagraph"/>
              <w:numPr>
                <w:ilvl w:val="0"/>
                <w:numId w:val="24"/>
              </w:numPr>
              <w:ind w:left="360"/>
            </w:pPr>
            <w:r w:rsidRPr="00641EDE">
              <w:t xml:space="preserve">Documentation will bring visibility to these families’ collaborative events. </w:t>
            </w:r>
          </w:p>
          <w:p w14:paraId="510685EE" w14:textId="77777777" w:rsidR="00FC35AD" w:rsidRDefault="00FC35AD" w:rsidP="00FC35AD">
            <w:pPr>
              <w:pStyle w:val="ListParagraph"/>
              <w:numPr>
                <w:ilvl w:val="0"/>
                <w:numId w:val="25"/>
              </w:numPr>
            </w:pPr>
            <w:r w:rsidRPr="00641EDE">
              <w:t xml:space="preserve">Parent developing connections as they participate </w:t>
            </w:r>
          </w:p>
          <w:p w14:paraId="024CD168" w14:textId="77777777" w:rsidR="00FC35AD" w:rsidRPr="00641EDE" w:rsidRDefault="00FC35AD" w:rsidP="00FC35AD">
            <w:pPr>
              <w:pStyle w:val="ListParagraph"/>
              <w:numPr>
                <w:ilvl w:val="0"/>
                <w:numId w:val="25"/>
              </w:numPr>
            </w:pPr>
            <w:r>
              <w:t>Scores on future family engagement surveys will show an increase in sense of belonging &amp; engagement</w:t>
            </w:r>
          </w:p>
        </w:tc>
        <w:tc>
          <w:tcPr>
            <w:tcW w:w="3544" w:type="dxa"/>
          </w:tcPr>
          <w:p w14:paraId="580A435E" w14:textId="77777777" w:rsidR="00FC35AD" w:rsidRDefault="00FC35AD" w:rsidP="00FC35AD">
            <w:pPr>
              <w:pStyle w:val="ListParagraph"/>
              <w:numPr>
                <w:ilvl w:val="0"/>
                <w:numId w:val="25"/>
              </w:numPr>
            </w:pPr>
            <w:r>
              <w:t>J -administrative skills for designing surveys</w:t>
            </w:r>
          </w:p>
          <w:p w14:paraId="1CC75D05" w14:textId="77777777" w:rsidR="00FC35AD" w:rsidRPr="00A54C23" w:rsidRDefault="00FC35AD" w:rsidP="00FC35AD">
            <w:pPr>
              <w:pStyle w:val="ListParagraph"/>
              <w:numPr>
                <w:ilvl w:val="0"/>
                <w:numId w:val="25"/>
              </w:numPr>
            </w:pPr>
            <w:r>
              <w:t xml:space="preserve">S, J, K take lead on 1 event each </w:t>
            </w:r>
          </w:p>
        </w:tc>
      </w:tr>
      <w:tr w:rsidR="00FC35AD" w:rsidRPr="00A54C23" w14:paraId="73F092FB" w14:textId="77777777" w:rsidTr="00822455">
        <w:trPr>
          <w:trHeight w:val="575"/>
        </w:trPr>
        <w:tc>
          <w:tcPr>
            <w:tcW w:w="10490" w:type="dxa"/>
            <w:gridSpan w:val="2"/>
            <w:shd w:val="clear" w:color="auto" w:fill="DBDBDB" w:themeFill="accent3" w:themeFillTint="66"/>
          </w:tcPr>
          <w:p w14:paraId="1DC726AC" w14:textId="77777777" w:rsidR="00FC35AD" w:rsidRPr="00641EDE" w:rsidRDefault="00FC35AD" w:rsidP="00822455">
            <w:pPr>
              <w:jc w:val="both"/>
              <w:rPr>
                <w:lang w:val="en-US"/>
              </w:rPr>
            </w:pPr>
            <w:r w:rsidRPr="00641EDE">
              <w:rPr>
                <w:sz w:val="28"/>
                <w:szCs w:val="28"/>
                <w:lang w:val="en-US"/>
              </w:rPr>
              <w:t xml:space="preserve"> </w:t>
            </w:r>
            <w:r w:rsidRPr="00641EDE">
              <w:rPr>
                <w:b/>
                <w:sz w:val="24"/>
                <w:szCs w:val="24"/>
              </w:rPr>
              <w:t xml:space="preserve">What steps are needed to achieve this goal? </w:t>
            </w:r>
            <w:r w:rsidRPr="00641EDE">
              <w:rPr>
                <w:sz w:val="24"/>
                <w:szCs w:val="24"/>
              </w:rPr>
              <w:t>E.g., Include steps you have already taken and further steps you plan to take.</w:t>
            </w:r>
          </w:p>
        </w:tc>
        <w:tc>
          <w:tcPr>
            <w:tcW w:w="3544" w:type="dxa"/>
            <w:shd w:val="clear" w:color="auto" w:fill="DBDBDB" w:themeFill="accent3" w:themeFillTint="66"/>
          </w:tcPr>
          <w:p w14:paraId="7C235E96" w14:textId="77777777" w:rsidR="00FC35AD" w:rsidRPr="00A54C23" w:rsidRDefault="00FC35AD" w:rsidP="00822455">
            <w:pPr>
              <w:rPr>
                <w:lang w:val="en-US"/>
              </w:rPr>
            </w:pPr>
            <w:r w:rsidRPr="00A54C23">
              <w:rPr>
                <w:b/>
                <w:sz w:val="24"/>
                <w:szCs w:val="24"/>
              </w:rPr>
              <w:t>What are the estimated timelines to achieve each step?</w:t>
            </w:r>
          </w:p>
        </w:tc>
      </w:tr>
      <w:tr w:rsidR="00FC35AD" w:rsidRPr="00A54C23" w14:paraId="68FE7340" w14:textId="77777777" w:rsidTr="00822455">
        <w:trPr>
          <w:trHeight w:val="153"/>
        </w:trPr>
        <w:tc>
          <w:tcPr>
            <w:tcW w:w="10490" w:type="dxa"/>
            <w:gridSpan w:val="2"/>
          </w:tcPr>
          <w:p w14:paraId="6F439600" w14:textId="77777777" w:rsidR="00FC35AD" w:rsidRPr="00D351B3" w:rsidRDefault="00FC35AD" w:rsidP="00822455">
            <w:pPr>
              <w:rPr>
                <w:bCs/>
                <w:iCs/>
                <w:lang w:val="en-US"/>
              </w:rPr>
            </w:pPr>
            <w:r>
              <w:t>J will share examples of family engagement surveys/questions with the team to review</w:t>
            </w:r>
          </w:p>
        </w:tc>
        <w:tc>
          <w:tcPr>
            <w:tcW w:w="3544" w:type="dxa"/>
          </w:tcPr>
          <w:p w14:paraId="0EDE70B8" w14:textId="77777777" w:rsidR="00FC35AD" w:rsidRDefault="00FC35AD" w:rsidP="00822455">
            <w:r>
              <w:t>January</w:t>
            </w:r>
          </w:p>
          <w:p w14:paraId="0696F9EB" w14:textId="77777777" w:rsidR="00FC35AD" w:rsidRPr="00A54C23" w:rsidRDefault="00FC35AD" w:rsidP="00822455">
            <w:pPr>
              <w:rPr>
                <w:lang w:val="en-US"/>
              </w:rPr>
            </w:pPr>
          </w:p>
        </w:tc>
      </w:tr>
      <w:tr w:rsidR="00FC35AD" w:rsidRPr="00A54C23" w14:paraId="24EAC26E" w14:textId="77777777" w:rsidTr="00822455">
        <w:trPr>
          <w:trHeight w:val="258"/>
        </w:trPr>
        <w:tc>
          <w:tcPr>
            <w:tcW w:w="10490" w:type="dxa"/>
            <w:gridSpan w:val="2"/>
          </w:tcPr>
          <w:p w14:paraId="04985803" w14:textId="77777777" w:rsidR="00FC35AD" w:rsidRPr="00A54C23" w:rsidRDefault="00FC35AD" w:rsidP="00822455">
            <w:pPr>
              <w:rPr>
                <w:lang w:val="en-US"/>
              </w:rPr>
            </w:pPr>
            <w:r>
              <w:t>Team meets to determine survey questions &amp; J designs survey based on team feedback</w:t>
            </w:r>
          </w:p>
        </w:tc>
        <w:tc>
          <w:tcPr>
            <w:tcW w:w="3544" w:type="dxa"/>
          </w:tcPr>
          <w:p w14:paraId="637524EF" w14:textId="77777777" w:rsidR="00FC35AD" w:rsidRDefault="00FC35AD" w:rsidP="00822455">
            <w:r>
              <w:t>February</w:t>
            </w:r>
          </w:p>
          <w:p w14:paraId="2016C75B" w14:textId="77777777" w:rsidR="00FC35AD" w:rsidRPr="00A54C23" w:rsidRDefault="00FC35AD" w:rsidP="00822455">
            <w:pPr>
              <w:rPr>
                <w:lang w:val="en-US"/>
              </w:rPr>
            </w:pPr>
          </w:p>
        </w:tc>
      </w:tr>
      <w:tr w:rsidR="00FC35AD" w:rsidRPr="00A54C23" w14:paraId="5651A189" w14:textId="77777777" w:rsidTr="00822455">
        <w:trPr>
          <w:trHeight w:val="288"/>
        </w:trPr>
        <w:tc>
          <w:tcPr>
            <w:tcW w:w="10490" w:type="dxa"/>
            <w:gridSpan w:val="2"/>
          </w:tcPr>
          <w:p w14:paraId="5D31BDAA" w14:textId="77777777" w:rsidR="00FC35AD" w:rsidRPr="003A605A" w:rsidRDefault="00FC35AD" w:rsidP="00822455">
            <w:pPr>
              <w:rPr>
                <w:iCs/>
                <w:lang w:val="en-US"/>
              </w:rPr>
            </w:pPr>
            <w:r>
              <w:rPr>
                <w:iCs/>
              </w:rPr>
              <w:t>Distribute survey to families</w:t>
            </w:r>
          </w:p>
        </w:tc>
        <w:tc>
          <w:tcPr>
            <w:tcW w:w="3544" w:type="dxa"/>
          </w:tcPr>
          <w:p w14:paraId="58461C71" w14:textId="77777777" w:rsidR="00FC35AD" w:rsidRDefault="00FC35AD" w:rsidP="00822455">
            <w:r>
              <w:t>March</w:t>
            </w:r>
          </w:p>
          <w:p w14:paraId="14BDF44B" w14:textId="77777777" w:rsidR="00FC35AD" w:rsidRPr="00A54C23" w:rsidRDefault="00FC35AD" w:rsidP="00822455">
            <w:pPr>
              <w:rPr>
                <w:lang w:val="en-US"/>
              </w:rPr>
            </w:pPr>
          </w:p>
        </w:tc>
      </w:tr>
      <w:tr w:rsidR="00FC35AD" w:rsidRPr="00A54C23" w14:paraId="24D504D5" w14:textId="77777777" w:rsidTr="00822455">
        <w:trPr>
          <w:trHeight w:val="258"/>
        </w:trPr>
        <w:tc>
          <w:tcPr>
            <w:tcW w:w="10490" w:type="dxa"/>
            <w:gridSpan w:val="2"/>
          </w:tcPr>
          <w:p w14:paraId="14AED8C4" w14:textId="77777777" w:rsidR="00FC35AD" w:rsidRPr="00A54C23" w:rsidRDefault="00FC35AD" w:rsidP="00822455">
            <w:pPr>
              <w:rPr>
                <w:lang w:val="en-US"/>
              </w:rPr>
            </w:pPr>
            <w:r>
              <w:t>Collate results and each room team chooses an event to facilitate in the year</w:t>
            </w:r>
          </w:p>
        </w:tc>
        <w:tc>
          <w:tcPr>
            <w:tcW w:w="3544" w:type="dxa"/>
          </w:tcPr>
          <w:p w14:paraId="12BEA26F" w14:textId="77777777" w:rsidR="00FC35AD" w:rsidRDefault="00FC35AD" w:rsidP="00822455">
            <w:r>
              <w:t>March</w:t>
            </w:r>
          </w:p>
          <w:p w14:paraId="366A3DE3" w14:textId="77777777" w:rsidR="00FC35AD" w:rsidRPr="00A54C23" w:rsidRDefault="00FC35AD" w:rsidP="00822455">
            <w:pPr>
              <w:rPr>
                <w:lang w:val="en-US"/>
              </w:rPr>
            </w:pPr>
          </w:p>
        </w:tc>
      </w:tr>
      <w:tr w:rsidR="00687D77" w:rsidRPr="00A54C23" w14:paraId="18352360" w14:textId="77777777" w:rsidTr="00822455">
        <w:trPr>
          <w:trHeight w:val="258"/>
        </w:trPr>
        <w:tc>
          <w:tcPr>
            <w:tcW w:w="10490" w:type="dxa"/>
            <w:gridSpan w:val="2"/>
          </w:tcPr>
          <w:p w14:paraId="2A57E354" w14:textId="77777777" w:rsidR="00687D77" w:rsidRDefault="00687D77" w:rsidP="00822455">
            <w:r>
              <w:t>Add QEP to staff meeting agenda monthly to review progress</w:t>
            </w:r>
          </w:p>
          <w:p w14:paraId="7F49F197" w14:textId="2D4AD19B" w:rsidR="00687D77" w:rsidRDefault="00687D77" w:rsidP="00822455"/>
        </w:tc>
        <w:tc>
          <w:tcPr>
            <w:tcW w:w="3544" w:type="dxa"/>
          </w:tcPr>
          <w:p w14:paraId="52C6303B" w14:textId="72242820" w:rsidR="00687D77" w:rsidRDefault="00687D77" w:rsidP="00822455">
            <w:r>
              <w:t>Ongoing</w:t>
            </w:r>
          </w:p>
        </w:tc>
      </w:tr>
      <w:tr w:rsidR="00FC35AD" w:rsidRPr="00A54C23" w14:paraId="6E33E433" w14:textId="77777777" w:rsidTr="00822455">
        <w:trPr>
          <w:trHeight w:val="258"/>
        </w:trPr>
        <w:tc>
          <w:tcPr>
            <w:tcW w:w="10490" w:type="dxa"/>
            <w:gridSpan w:val="2"/>
          </w:tcPr>
          <w:p w14:paraId="1B273147" w14:textId="77777777" w:rsidR="00FC35AD" w:rsidRPr="00A54C23" w:rsidRDefault="00FC35AD" w:rsidP="00822455">
            <w:pPr>
              <w:rPr>
                <w:lang w:val="en-US"/>
              </w:rPr>
            </w:pPr>
            <w:r>
              <w:t>Each room team engages parents to plan/facilitate/document event</w:t>
            </w:r>
          </w:p>
        </w:tc>
        <w:tc>
          <w:tcPr>
            <w:tcW w:w="3544" w:type="dxa"/>
          </w:tcPr>
          <w:p w14:paraId="499A38B9" w14:textId="77777777" w:rsidR="00FC35AD" w:rsidRDefault="00FC35AD" w:rsidP="00822455">
            <w:r>
              <w:t>May, October, December</w:t>
            </w:r>
          </w:p>
          <w:p w14:paraId="3C7EF96F" w14:textId="77777777" w:rsidR="00FC35AD" w:rsidRPr="00A54C23" w:rsidRDefault="00FC35AD" w:rsidP="00822455">
            <w:pPr>
              <w:rPr>
                <w:lang w:val="en-US"/>
              </w:rPr>
            </w:pPr>
          </w:p>
        </w:tc>
      </w:tr>
      <w:tr w:rsidR="00FC35AD" w:rsidRPr="00A54C23" w14:paraId="1C98F70B" w14:textId="77777777" w:rsidTr="00822455">
        <w:trPr>
          <w:trHeight w:val="258"/>
        </w:trPr>
        <w:tc>
          <w:tcPr>
            <w:tcW w:w="10490" w:type="dxa"/>
            <w:gridSpan w:val="2"/>
          </w:tcPr>
          <w:p w14:paraId="57C6604D" w14:textId="77777777" w:rsidR="00FC35AD" w:rsidRPr="00D77BBE" w:rsidRDefault="00FC35AD" w:rsidP="00822455">
            <w:pPr>
              <w:rPr>
                <w:lang w:val="en-US"/>
              </w:rPr>
            </w:pPr>
            <w:r>
              <w:t>Collect reflections and document pieces of the event and create a documentation piece to share with families</w:t>
            </w:r>
          </w:p>
        </w:tc>
        <w:tc>
          <w:tcPr>
            <w:tcW w:w="3544" w:type="dxa"/>
          </w:tcPr>
          <w:p w14:paraId="706959D7" w14:textId="77777777" w:rsidR="00FC35AD" w:rsidRDefault="00FC35AD" w:rsidP="00822455">
            <w:r>
              <w:t>Ongoing</w:t>
            </w:r>
          </w:p>
          <w:p w14:paraId="14A86E37" w14:textId="77777777" w:rsidR="00FC35AD" w:rsidRPr="00A54C23" w:rsidRDefault="00FC35AD" w:rsidP="00822455">
            <w:pPr>
              <w:rPr>
                <w:lang w:val="en-US"/>
              </w:rPr>
            </w:pPr>
          </w:p>
        </w:tc>
      </w:tr>
    </w:tbl>
    <w:p w14:paraId="789A127A" w14:textId="77777777" w:rsidR="00FC35AD" w:rsidRDefault="00FC35AD" w:rsidP="00FD6137">
      <w:pPr>
        <w:rPr>
          <w:b/>
          <w:color w:val="70AD47" w:themeColor="accent6"/>
          <w:sz w:val="28"/>
          <w:szCs w:val="28"/>
        </w:rPr>
      </w:pPr>
    </w:p>
    <w:sectPr w:rsidR="00FC35AD" w:rsidSect="00AB3215">
      <w:headerReference w:type="even" r:id="rId19"/>
      <w:headerReference w:type="default" r:id="rId20"/>
      <w:footerReference w:type="even" r:id="rId21"/>
      <w:footerReference w:type="default" r:id="rId22"/>
      <w:headerReference w:type="first" r:id="rId23"/>
      <w:footerReference w:type="first" r:id="rId24"/>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5C5F" w14:textId="77777777" w:rsidR="00692A77" w:rsidRDefault="00692A77" w:rsidP="00A227E6">
      <w:pPr>
        <w:spacing w:after="0" w:line="240" w:lineRule="auto"/>
      </w:pPr>
      <w:r>
        <w:separator/>
      </w:r>
    </w:p>
  </w:endnote>
  <w:endnote w:type="continuationSeparator" w:id="0">
    <w:p w14:paraId="01D524C4" w14:textId="77777777" w:rsidR="00692A77" w:rsidRDefault="00692A77" w:rsidP="00A227E6">
      <w:pPr>
        <w:spacing w:after="0" w:line="240" w:lineRule="auto"/>
      </w:pPr>
      <w:r>
        <w:continuationSeparator/>
      </w:r>
    </w:p>
  </w:endnote>
  <w:endnote w:type="continuationNotice" w:id="1">
    <w:p w14:paraId="60EEA88A" w14:textId="77777777" w:rsidR="00692A77" w:rsidRDefault="00692A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60F4" w14:textId="77777777" w:rsidR="008208C3" w:rsidRDefault="00820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9B7C" w14:textId="465C4D87" w:rsidR="000B65C5" w:rsidRDefault="000B65C5">
    <w:pPr>
      <w:pStyle w:val="Footer"/>
    </w:pPr>
    <w:r>
      <w:t xml:space="preserve">Investing in Quality Peterborough, </w:t>
    </w:r>
    <w:r w:rsidR="003519CE">
      <w:t xml:space="preserve">QEP Template </w:t>
    </w:r>
    <w:r w:rsidR="00435825">
      <w:t>202</w:t>
    </w:r>
    <w:r w:rsidR="003519CE">
      <w:t>2</w:t>
    </w:r>
    <w:r w:rsidR="00435825">
      <w:t>-202</w:t>
    </w:r>
    <w:r w:rsidR="003519CE">
      <w:t>3</w:t>
    </w:r>
    <w:r w:rsidR="00886498">
      <w:t>-</w:t>
    </w:r>
    <w:r w:rsidR="008208C3">
      <w:t>FINAL</w:t>
    </w:r>
  </w:p>
  <w:p w14:paraId="30BCC41B" w14:textId="77777777" w:rsidR="00100CBC" w:rsidRDefault="00100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48E9" w14:textId="77777777" w:rsidR="008208C3" w:rsidRDefault="00820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13D5" w14:textId="77777777" w:rsidR="00692A77" w:rsidRDefault="00692A77" w:rsidP="00A227E6">
      <w:pPr>
        <w:spacing w:after="0" w:line="240" w:lineRule="auto"/>
      </w:pPr>
      <w:r>
        <w:separator/>
      </w:r>
    </w:p>
  </w:footnote>
  <w:footnote w:type="continuationSeparator" w:id="0">
    <w:p w14:paraId="6CC74544" w14:textId="77777777" w:rsidR="00692A77" w:rsidRDefault="00692A77" w:rsidP="00A227E6">
      <w:pPr>
        <w:spacing w:after="0" w:line="240" w:lineRule="auto"/>
      </w:pPr>
      <w:r>
        <w:continuationSeparator/>
      </w:r>
    </w:p>
  </w:footnote>
  <w:footnote w:type="continuationNotice" w:id="1">
    <w:p w14:paraId="6419BEED" w14:textId="77777777" w:rsidR="00692A77" w:rsidRDefault="00692A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1898" w14:textId="77777777" w:rsidR="008208C3" w:rsidRDefault="00820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1882" w14:textId="77777777" w:rsidR="00A227E6" w:rsidRDefault="00692A77">
    <w:pPr>
      <w:pStyle w:val="Header"/>
      <w:jc w:val="right"/>
    </w:pPr>
    <w:sdt>
      <w:sdtPr>
        <w:id w:val="-1767759419"/>
        <w:docPartObj>
          <w:docPartGallery w:val="Page Numbers (Top of Page)"/>
          <w:docPartUnique/>
        </w:docPartObj>
      </w:sdtPr>
      <w:sdtEndPr>
        <w:rPr>
          <w:noProof/>
        </w:rPr>
      </w:sdtEndPr>
      <w:sdtContent>
        <w:r w:rsidR="00A227E6">
          <w:fldChar w:fldCharType="begin"/>
        </w:r>
        <w:r w:rsidR="00A227E6">
          <w:instrText xml:space="preserve"> PAGE   \* MERGEFORMAT </w:instrText>
        </w:r>
        <w:r w:rsidR="00A227E6">
          <w:fldChar w:fldCharType="separate"/>
        </w:r>
        <w:r w:rsidR="00345E61">
          <w:rPr>
            <w:noProof/>
          </w:rPr>
          <w:t>5</w:t>
        </w:r>
        <w:r w:rsidR="00A227E6">
          <w:rPr>
            <w:noProof/>
          </w:rPr>
          <w:fldChar w:fldCharType="end"/>
        </w:r>
      </w:sdtContent>
    </w:sdt>
  </w:p>
  <w:p w14:paraId="28B807F9" w14:textId="77777777" w:rsidR="00A227E6" w:rsidRDefault="00A22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3901" w14:textId="77777777" w:rsidR="008208C3" w:rsidRDefault="00820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455"/>
    <w:multiLevelType w:val="hybridMultilevel"/>
    <w:tmpl w:val="D3B671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EF02D36"/>
    <w:multiLevelType w:val="hybridMultilevel"/>
    <w:tmpl w:val="1C5E9B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207E7D"/>
    <w:multiLevelType w:val="hybridMultilevel"/>
    <w:tmpl w:val="9F60ACFC"/>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A44544B"/>
    <w:multiLevelType w:val="hybridMultilevel"/>
    <w:tmpl w:val="4D3093E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38C64DC"/>
    <w:multiLevelType w:val="hybridMultilevel"/>
    <w:tmpl w:val="6FA46F2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4481C5B"/>
    <w:multiLevelType w:val="hybridMultilevel"/>
    <w:tmpl w:val="916ED6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6E63B2"/>
    <w:multiLevelType w:val="hybridMultilevel"/>
    <w:tmpl w:val="DBF4C6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BF7458"/>
    <w:multiLevelType w:val="hybridMultilevel"/>
    <w:tmpl w:val="ADF4F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B4106"/>
    <w:multiLevelType w:val="hybridMultilevel"/>
    <w:tmpl w:val="C226A00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4693F8F"/>
    <w:multiLevelType w:val="hybridMultilevel"/>
    <w:tmpl w:val="1534C3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6706DEF"/>
    <w:multiLevelType w:val="hybridMultilevel"/>
    <w:tmpl w:val="EAA200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77C2420"/>
    <w:multiLevelType w:val="hybridMultilevel"/>
    <w:tmpl w:val="860E4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8430C3"/>
    <w:multiLevelType w:val="hybridMultilevel"/>
    <w:tmpl w:val="AB9281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4D23EF6"/>
    <w:multiLevelType w:val="hybridMultilevel"/>
    <w:tmpl w:val="4E28B1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54573AD"/>
    <w:multiLevelType w:val="hybridMultilevel"/>
    <w:tmpl w:val="3D80A3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B915B3"/>
    <w:multiLevelType w:val="hybridMultilevel"/>
    <w:tmpl w:val="F5B490B6"/>
    <w:lvl w:ilvl="0" w:tplc="48D80D42">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6" w15:restartNumberingAfterBreak="0">
    <w:nsid w:val="57D01F82"/>
    <w:multiLevelType w:val="hybridMultilevel"/>
    <w:tmpl w:val="A252C6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F84331"/>
    <w:multiLevelType w:val="hybridMultilevel"/>
    <w:tmpl w:val="297E12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D9901E1"/>
    <w:multiLevelType w:val="hybridMultilevel"/>
    <w:tmpl w:val="9E4414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0BE34AD"/>
    <w:multiLevelType w:val="hybridMultilevel"/>
    <w:tmpl w:val="03D677F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37B22F6"/>
    <w:multiLevelType w:val="hybridMultilevel"/>
    <w:tmpl w:val="BD78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37AD4"/>
    <w:multiLevelType w:val="hybridMultilevel"/>
    <w:tmpl w:val="B30456F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ADD7C13"/>
    <w:multiLevelType w:val="hybridMultilevel"/>
    <w:tmpl w:val="826CE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C510C30"/>
    <w:multiLevelType w:val="hybridMultilevel"/>
    <w:tmpl w:val="9DA0A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C5937F4"/>
    <w:multiLevelType w:val="hybridMultilevel"/>
    <w:tmpl w:val="CBBEF6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39455978">
    <w:abstractNumId w:val="20"/>
  </w:num>
  <w:num w:numId="2" w16cid:durableId="724910611">
    <w:abstractNumId w:val="11"/>
  </w:num>
  <w:num w:numId="3" w16cid:durableId="1994943174">
    <w:abstractNumId w:val="19"/>
  </w:num>
  <w:num w:numId="4" w16cid:durableId="1618443897">
    <w:abstractNumId w:val="4"/>
  </w:num>
  <w:num w:numId="5" w16cid:durableId="385226530">
    <w:abstractNumId w:val="1"/>
  </w:num>
  <w:num w:numId="6" w16cid:durableId="934020286">
    <w:abstractNumId w:val="5"/>
  </w:num>
  <w:num w:numId="7" w16cid:durableId="657999255">
    <w:abstractNumId w:val="16"/>
  </w:num>
  <w:num w:numId="8" w16cid:durableId="1634482962">
    <w:abstractNumId w:val="15"/>
  </w:num>
  <w:num w:numId="9" w16cid:durableId="1873152620">
    <w:abstractNumId w:val="10"/>
  </w:num>
  <w:num w:numId="10" w16cid:durableId="1650399485">
    <w:abstractNumId w:val="17"/>
  </w:num>
  <w:num w:numId="11" w16cid:durableId="1648776708">
    <w:abstractNumId w:val="24"/>
  </w:num>
  <w:num w:numId="12" w16cid:durableId="1782919660">
    <w:abstractNumId w:val="22"/>
  </w:num>
  <w:num w:numId="13" w16cid:durableId="1941330193">
    <w:abstractNumId w:val="14"/>
  </w:num>
  <w:num w:numId="14" w16cid:durableId="117722602">
    <w:abstractNumId w:val="7"/>
  </w:num>
  <w:num w:numId="15" w16cid:durableId="1804039119">
    <w:abstractNumId w:val="2"/>
  </w:num>
  <w:num w:numId="16" w16cid:durableId="497383139">
    <w:abstractNumId w:val="8"/>
  </w:num>
  <w:num w:numId="17" w16cid:durableId="1763913692">
    <w:abstractNumId w:val="21"/>
  </w:num>
  <w:num w:numId="18" w16cid:durableId="557136121">
    <w:abstractNumId w:val="0"/>
  </w:num>
  <w:num w:numId="19" w16cid:durableId="1247226649">
    <w:abstractNumId w:val="6"/>
  </w:num>
  <w:num w:numId="20" w16cid:durableId="1333145316">
    <w:abstractNumId w:val="3"/>
  </w:num>
  <w:num w:numId="21" w16cid:durableId="1103501281">
    <w:abstractNumId w:val="13"/>
  </w:num>
  <w:num w:numId="22" w16cid:durableId="1785228409">
    <w:abstractNumId w:val="12"/>
  </w:num>
  <w:num w:numId="23" w16cid:durableId="753741298">
    <w:abstractNumId w:val="23"/>
  </w:num>
  <w:num w:numId="24" w16cid:durableId="1704018691">
    <w:abstractNumId w:val="18"/>
  </w:num>
  <w:num w:numId="25" w16cid:durableId="360492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E6"/>
    <w:rsid w:val="000002E1"/>
    <w:rsid w:val="00006405"/>
    <w:rsid w:val="000104D1"/>
    <w:rsid w:val="00015193"/>
    <w:rsid w:val="00015A6A"/>
    <w:rsid w:val="000161D1"/>
    <w:rsid w:val="0002070B"/>
    <w:rsid w:val="00020D91"/>
    <w:rsid w:val="00022B71"/>
    <w:rsid w:val="00027ABF"/>
    <w:rsid w:val="00031A81"/>
    <w:rsid w:val="00041B1A"/>
    <w:rsid w:val="00043F6F"/>
    <w:rsid w:val="00044E25"/>
    <w:rsid w:val="00046612"/>
    <w:rsid w:val="00057396"/>
    <w:rsid w:val="00057801"/>
    <w:rsid w:val="00061087"/>
    <w:rsid w:val="000620E3"/>
    <w:rsid w:val="00071EE9"/>
    <w:rsid w:val="0007227F"/>
    <w:rsid w:val="0007377A"/>
    <w:rsid w:val="0007739A"/>
    <w:rsid w:val="00081CFD"/>
    <w:rsid w:val="00090FA6"/>
    <w:rsid w:val="000934EB"/>
    <w:rsid w:val="00093884"/>
    <w:rsid w:val="00094AEA"/>
    <w:rsid w:val="000A4A64"/>
    <w:rsid w:val="000A7273"/>
    <w:rsid w:val="000B2C5C"/>
    <w:rsid w:val="000B395A"/>
    <w:rsid w:val="000B58FB"/>
    <w:rsid w:val="000B65C5"/>
    <w:rsid w:val="000D2A7E"/>
    <w:rsid w:val="000D2D4B"/>
    <w:rsid w:val="000D53EA"/>
    <w:rsid w:val="000E175B"/>
    <w:rsid w:val="000E1932"/>
    <w:rsid w:val="000E58C4"/>
    <w:rsid w:val="000E5F07"/>
    <w:rsid w:val="000E6D8B"/>
    <w:rsid w:val="000E728B"/>
    <w:rsid w:val="000F19A8"/>
    <w:rsid w:val="000F5C75"/>
    <w:rsid w:val="00100CBC"/>
    <w:rsid w:val="00113FAD"/>
    <w:rsid w:val="0011511E"/>
    <w:rsid w:val="00116F1D"/>
    <w:rsid w:val="0012526E"/>
    <w:rsid w:val="00136F82"/>
    <w:rsid w:val="001402D1"/>
    <w:rsid w:val="00143EFA"/>
    <w:rsid w:val="0014473F"/>
    <w:rsid w:val="00145486"/>
    <w:rsid w:val="00151EB8"/>
    <w:rsid w:val="00156C6B"/>
    <w:rsid w:val="0016165F"/>
    <w:rsid w:val="00172190"/>
    <w:rsid w:val="001725D0"/>
    <w:rsid w:val="00172A09"/>
    <w:rsid w:val="00177968"/>
    <w:rsid w:val="00183DC8"/>
    <w:rsid w:val="0018534D"/>
    <w:rsid w:val="00193073"/>
    <w:rsid w:val="0019560D"/>
    <w:rsid w:val="0019570A"/>
    <w:rsid w:val="00195C86"/>
    <w:rsid w:val="001A28EB"/>
    <w:rsid w:val="001A40B0"/>
    <w:rsid w:val="001A460E"/>
    <w:rsid w:val="001B01BB"/>
    <w:rsid w:val="001B198C"/>
    <w:rsid w:val="001B1FE9"/>
    <w:rsid w:val="001B42E5"/>
    <w:rsid w:val="001B4BB3"/>
    <w:rsid w:val="001B5F28"/>
    <w:rsid w:val="001B760E"/>
    <w:rsid w:val="001C18B9"/>
    <w:rsid w:val="001D1593"/>
    <w:rsid w:val="001D5CA2"/>
    <w:rsid w:val="001D7EE0"/>
    <w:rsid w:val="001E1408"/>
    <w:rsid w:val="001E3E24"/>
    <w:rsid w:val="001E4049"/>
    <w:rsid w:val="001F1B65"/>
    <w:rsid w:val="001F473B"/>
    <w:rsid w:val="001F5738"/>
    <w:rsid w:val="00202F76"/>
    <w:rsid w:val="0020533C"/>
    <w:rsid w:val="00222A32"/>
    <w:rsid w:val="00222F83"/>
    <w:rsid w:val="00222F85"/>
    <w:rsid w:val="00224BE9"/>
    <w:rsid w:val="00227461"/>
    <w:rsid w:val="00231B3B"/>
    <w:rsid w:val="00237025"/>
    <w:rsid w:val="00240C37"/>
    <w:rsid w:val="002503AC"/>
    <w:rsid w:val="00250EEB"/>
    <w:rsid w:val="00251A04"/>
    <w:rsid w:val="00254512"/>
    <w:rsid w:val="00254732"/>
    <w:rsid w:val="002562E4"/>
    <w:rsid w:val="002643C6"/>
    <w:rsid w:val="00266D73"/>
    <w:rsid w:val="0027053B"/>
    <w:rsid w:val="00277A27"/>
    <w:rsid w:val="00293DA9"/>
    <w:rsid w:val="002A100B"/>
    <w:rsid w:val="002A1509"/>
    <w:rsid w:val="002A7106"/>
    <w:rsid w:val="002B078F"/>
    <w:rsid w:val="002B1C18"/>
    <w:rsid w:val="002B22A2"/>
    <w:rsid w:val="002B2924"/>
    <w:rsid w:val="002C165D"/>
    <w:rsid w:val="002C43EE"/>
    <w:rsid w:val="002C5579"/>
    <w:rsid w:val="002C5E80"/>
    <w:rsid w:val="002C6DDD"/>
    <w:rsid w:val="002D0AB2"/>
    <w:rsid w:val="002D10B7"/>
    <w:rsid w:val="002D32FE"/>
    <w:rsid w:val="002D777A"/>
    <w:rsid w:val="002E4512"/>
    <w:rsid w:val="002F6872"/>
    <w:rsid w:val="003056CA"/>
    <w:rsid w:val="00306380"/>
    <w:rsid w:val="00315EB7"/>
    <w:rsid w:val="0032471F"/>
    <w:rsid w:val="00330DB1"/>
    <w:rsid w:val="00332867"/>
    <w:rsid w:val="00332BE6"/>
    <w:rsid w:val="00332ECE"/>
    <w:rsid w:val="00344113"/>
    <w:rsid w:val="00345E61"/>
    <w:rsid w:val="00350CF9"/>
    <w:rsid w:val="003519CE"/>
    <w:rsid w:val="00351F9D"/>
    <w:rsid w:val="00353A23"/>
    <w:rsid w:val="003555E0"/>
    <w:rsid w:val="00364C22"/>
    <w:rsid w:val="00364CB5"/>
    <w:rsid w:val="003671E6"/>
    <w:rsid w:val="003747EA"/>
    <w:rsid w:val="00377FD6"/>
    <w:rsid w:val="00380F62"/>
    <w:rsid w:val="00381B06"/>
    <w:rsid w:val="003821A4"/>
    <w:rsid w:val="00383AE5"/>
    <w:rsid w:val="0038478C"/>
    <w:rsid w:val="00384B01"/>
    <w:rsid w:val="00393F8F"/>
    <w:rsid w:val="0039764F"/>
    <w:rsid w:val="003A018A"/>
    <w:rsid w:val="003B24B5"/>
    <w:rsid w:val="003B710D"/>
    <w:rsid w:val="003C36A8"/>
    <w:rsid w:val="003C396E"/>
    <w:rsid w:val="003D4988"/>
    <w:rsid w:val="003D754F"/>
    <w:rsid w:val="003F0D60"/>
    <w:rsid w:val="003F2039"/>
    <w:rsid w:val="003F5D5B"/>
    <w:rsid w:val="00400A1A"/>
    <w:rsid w:val="004029A3"/>
    <w:rsid w:val="004103F2"/>
    <w:rsid w:val="00410A04"/>
    <w:rsid w:val="00416786"/>
    <w:rsid w:val="00420368"/>
    <w:rsid w:val="00420B11"/>
    <w:rsid w:val="004210D6"/>
    <w:rsid w:val="00421587"/>
    <w:rsid w:val="00425534"/>
    <w:rsid w:val="00427DD2"/>
    <w:rsid w:val="00434067"/>
    <w:rsid w:val="004348A3"/>
    <w:rsid w:val="00435825"/>
    <w:rsid w:val="00436C7E"/>
    <w:rsid w:val="00436F3B"/>
    <w:rsid w:val="0044335D"/>
    <w:rsid w:val="004522D8"/>
    <w:rsid w:val="00457239"/>
    <w:rsid w:val="0046299D"/>
    <w:rsid w:val="004631D3"/>
    <w:rsid w:val="004733BB"/>
    <w:rsid w:val="00476569"/>
    <w:rsid w:val="0048458F"/>
    <w:rsid w:val="0048463D"/>
    <w:rsid w:val="004904A6"/>
    <w:rsid w:val="0049610C"/>
    <w:rsid w:val="004972ED"/>
    <w:rsid w:val="004A074D"/>
    <w:rsid w:val="004A0B77"/>
    <w:rsid w:val="004A0F18"/>
    <w:rsid w:val="004A6868"/>
    <w:rsid w:val="004B0848"/>
    <w:rsid w:val="004B0AE5"/>
    <w:rsid w:val="004B0DF4"/>
    <w:rsid w:val="004B6CE6"/>
    <w:rsid w:val="004B793F"/>
    <w:rsid w:val="004B79F1"/>
    <w:rsid w:val="004B7C09"/>
    <w:rsid w:val="004C69CD"/>
    <w:rsid w:val="004D01CB"/>
    <w:rsid w:val="004D152E"/>
    <w:rsid w:val="004D35D8"/>
    <w:rsid w:val="004D5C85"/>
    <w:rsid w:val="004E02AF"/>
    <w:rsid w:val="004E177A"/>
    <w:rsid w:val="004E3B68"/>
    <w:rsid w:val="004F0298"/>
    <w:rsid w:val="004F23EF"/>
    <w:rsid w:val="004F29F2"/>
    <w:rsid w:val="004F57E4"/>
    <w:rsid w:val="004F6953"/>
    <w:rsid w:val="005075E6"/>
    <w:rsid w:val="005143CC"/>
    <w:rsid w:val="0052248D"/>
    <w:rsid w:val="00524E03"/>
    <w:rsid w:val="00526D9E"/>
    <w:rsid w:val="0053719E"/>
    <w:rsid w:val="00543A9C"/>
    <w:rsid w:val="0055359D"/>
    <w:rsid w:val="0055625F"/>
    <w:rsid w:val="005607E9"/>
    <w:rsid w:val="0056516A"/>
    <w:rsid w:val="00566923"/>
    <w:rsid w:val="005675A6"/>
    <w:rsid w:val="00570CC0"/>
    <w:rsid w:val="00575568"/>
    <w:rsid w:val="0058537A"/>
    <w:rsid w:val="00590B5A"/>
    <w:rsid w:val="00594033"/>
    <w:rsid w:val="00596C72"/>
    <w:rsid w:val="005A05EB"/>
    <w:rsid w:val="005A60AB"/>
    <w:rsid w:val="005B0A3D"/>
    <w:rsid w:val="005B2926"/>
    <w:rsid w:val="005C32FD"/>
    <w:rsid w:val="005D043A"/>
    <w:rsid w:val="005D24CD"/>
    <w:rsid w:val="005D299A"/>
    <w:rsid w:val="005D37A7"/>
    <w:rsid w:val="005E40B0"/>
    <w:rsid w:val="005F12AB"/>
    <w:rsid w:val="005F6ABE"/>
    <w:rsid w:val="005F7F46"/>
    <w:rsid w:val="006036A5"/>
    <w:rsid w:val="00612981"/>
    <w:rsid w:val="00613FE5"/>
    <w:rsid w:val="00617046"/>
    <w:rsid w:val="00617789"/>
    <w:rsid w:val="00617EA0"/>
    <w:rsid w:val="0062720B"/>
    <w:rsid w:val="00630A9C"/>
    <w:rsid w:val="00636F2D"/>
    <w:rsid w:val="00644AD4"/>
    <w:rsid w:val="006501F4"/>
    <w:rsid w:val="00653C03"/>
    <w:rsid w:val="00656B8B"/>
    <w:rsid w:val="0066441E"/>
    <w:rsid w:val="0067360B"/>
    <w:rsid w:val="00673B17"/>
    <w:rsid w:val="00674CE0"/>
    <w:rsid w:val="00681AEE"/>
    <w:rsid w:val="006877C4"/>
    <w:rsid w:val="00687A19"/>
    <w:rsid w:val="00687D77"/>
    <w:rsid w:val="00692A77"/>
    <w:rsid w:val="00693906"/>
    <w:rsid w:val="0069463D"/>
    <w:rsid w:val="006A08D2"/>
    <w:rsid w:val="006A0F6B"/>
    <w:rsid w:val="006A2C00"/>
    <w:rsid w:val="006A3308"/>
    <w:rsid w:val="006B0B96"/>
    <w:rsid w:val="006B274D"/>
    <w:rsid w:val="006B2D7C"/>
    <w:rsid w:val="006C10B8"/>
    <w:rsid w:val="006C2D53"/>
    <w:rsid w:val="006C3B88"/>
    <w:rsid w:val="006C41F4"/>
    <w:rsid w:val="006D1C4E"/>
    <w:rsid w:val="006D2820"/>
    <w:rsid w:val="006E1A20"/>
    <w:rsid w:val="006E77B2"/>
    <w:rsid w:val="006E7ED2"/>
    <w:rsid w:val="006E7EFF"/>
    <w:rsid w:val="006F07A1"/>
    <w:rsid w:val="006F3655"/>
    <w:rsid w:val="006F5B96"/>
    <w:rsid w:val="006F691F"/>
    <w:rsid w:val="007008D2"/>
    <w:rsid w:val="0070240F"/>
    <w:rsid w:val="00702AFB"/>
    <w:rsid w:val="007062CA"/>
    <w:rsid w:val="00713F42"/>
    <w:rsid w:val="00715DB7"/>
    <w:rsid w:val="00715E68"/>
    <w:rsid w:val="00717052"/>
    <w:rsid w:val="007215D5"/>
    <w:rsid w:val="00721FEC"/>
    <w:rsid w:val="007257B5"/>
    <w:rsid w:val="00733629"/>
    <w:rsid w:val="007361DF"/>
    <w:rsid w:val="007378E0"/>
    <w:rsid w:val="00741ACB"/>
    <w:rsid w:val="0074226F"/>
    <w:rsid w:val="007450ED"/>
    <w:rsid w:val="00752741"/>
    <w:rsid w:val="00756D58"/>
    <w:rsid w:val="00757F6E"/>
    <w:rsid w:val="00757F92"/>
    <w:rsid w:val="00760C59"/>
    <w:rsid w:val="00761071"/>
    <w:rsid w:val="00765C2B"/>
    <w:rsid w:val="00773E6F"/>
    <w:rsid w:val="00777814"/>
    <w:rsid w:val="00783710"/>
    <w:rsid w:val="00785C9B"/>
    <w:rsid w:val="007935D9"/>
    <w:rsid w:val="007A379C"/>
    <w:rsid w:val="007A6942"/>
    <w:rsid w:val="007B1588"/>
    <w:rsid w:val="007C3D29"/>
    <w:rsid w:val="007C45F3"/>
    <w:rsid w:val="007C5E79"/>
    <w:rsid w:val="007D17E4"/>
    <w:rsid w:val="007D2DFF"/>
    <w:rsid w:val="007D355A"/>
    <w:rsid w:val="007E4E16"/>
    <w:rsid w:val="007E6FF4"/>
    <w:rsid w:val="007F25B0"/>
    <w:rsid w:val="007F4180"/>
    <w:rsid w:val="007F6995"/>
    <w:rsid w:val="007F7188"/>
    <w:rsid w:val="0080324B"/>
    <w:rsid w:val="00807DA3"/>
    <w:rsid w:val="00807ED0"/>
    <w:rsid w:val="008106A1"/>
    <w:rsid w:val="008208C3"/>
    <w:rsid w:val="00821E31"/>
    <w:rsid w:val="00823A45"/>
    <w:rsid w:val="00830BB4"/>
    <w:rsid w:val="00831338"/>
    <w:rsid w:val="00832530"/>
    <w:rsid w:val="0083433F"/>
    <w:rsid w:val="00834709"/>
    <w:rsid w:val="0085200F"/>
    <w:rsid w:val="00853B29"/>
    <w:rsid w:val="00855FA7"/>
    <w:rsid w:val="00857A4D"/>
    <w:rsid w:val="0086280D"/>
    <w:rsid w:val="00867F50"/>
    <w:rsid w:val="008756F6"/>
    <w:rsid w:val="00882264"/>
    <w:rsid w:val="00885211"/>
    <w:rsid w:val="008860AF"/>
    <w:rsid w:val="00886498"/>
    <w:rsid w:val="008927CA"/>
    <w:rsid w:val="00894B52"/>
    <w:rsid w:val="00895DA5"/>
    <w:rsid w:val="008A3F16"/>
    <w:rsid w:val="008A4092"/>
    <w:rsid w:val="008A6183"/>
    <w:rsid w:val="008B4AA7"/>
    <w:rsid w:val="008B5DEE"/>
    <w:rsid w:val="008C06E7"/>
    <w:rsid w:val="008C1597"/>
    <w:rsid w:val="008C2738"/>
    <w:rsid w:val="008D131B"/>
    <w:rsid w:val="008D3ADE"/>
    <w:rsid w:val="008D5C5C"/>
    <w:rsid w:val="008D6804"/>
    <w:rsid w:val="008E1DDF"/>
    <w:rsid w:val="008E21AA"/>
    <w:rsid w:val="008E76AC"/>
    <w:rsid w:val="00900E1C"/>
    <w:rsid w:val="0090276F"/>
    <w:rsid w:val="00904377"/>
    <w:rsid w:val="00904D60"/>
    <w:rsid w:val="00905434"/>
    <w:rsid w:val="00906E4E"/>
    <w:rsid w:val="009150CA"/>
    <w:rsid w:val="00916D7B"/>
    <w:rsid w:val="00922C0B"/>
    <w:rsid w:val="00925E95"/>
    <w:rsid w:val="00926753"/>
    <w:rsid w:val="00931BA4"/>
    <w:rsid w:val="00935066"/>
    <w:rsid w:val="0094071C"/>
    <w:rsid w:val="00940858"/>
    <w:rsid w:val="00943B44"/>
    <w:rsid w:val="00952172"/>
    <w:rsid w:val="009528BD"/>
    <w:rsid w:val="009574C8"/>
    <w:rsid w:val="009575B3"/>
    <w:rsid w:val="0096180A"/>
    <w:rsid w:val="009656FF"/>
    <w:rsid w:val="00967281"/>
    <w:rsid w:val="009746A5"/>
    <w:rsid w:val="0097770E"/>
    <w:rsid w:val="00977EC7"/>
    <w:rsid w:val="00981AC2"/>
    <w:rsid w:val="00982271"/>
    <w:rsid w:val="00987902"/>
    <w:rsid w:val="00987C9F"/>
    <w:rsid w:val="00991E1A"/>
    <w:rsid w:val="009A0538"/>
    <w:rsid w:val="009A139E"/>
    <w:rsid w:val="009A15C0"/>
    <w:rsid w:val="009A5684"/>
    <w:rsid w:val="009A6033"/>
    <w:rsid w:val="009B327A"/>
    <w:rsid w:val="009B7A96"/>
    <w:rsid w:val="009C0470"/>
    <w:rsid w:val="009C1002"/>
    <w:rsid w:val="009C4494"/>
    <w:rsid w:val="009D0310"/>
    <w:rsid w:val="009D0C3B"/>
    <w:rsid w:val="009D39EF"/>
    <w:rsid w:val="009D44DF"/>
    <w:rsid w:val="009D5046"/>
    <w:rsid w:val="009D50E7"/>
    <w:rsid w:val="009D5EB6"/>
    <w:rsid w:val="009E09E2"/>
    <w:rsid w:val="009E3B9B"/>
    <w:rsid w:val="009E7F4F"/>
    <w:rsid w:val="009F1BB9"/>
    <w:rsid w:val="009F2158"/>
    <w:rsid w:val="009F4763"/>
    <w:rsid w:val="00A032B8"/>
    <w:rsid w:val="00A0616C"/>
    <w:rsid w:val="00A170BB"/>
    <w:rsid w:val="00A17E3C"/>
    <w:rsid w:val="00A227E6"/>
    <w:rsid w:val="00A23EAD"/>
    <w:rsid w:val="00A243E3"/>
    <w:rsid w:val="00A251D0"/>
    <w:rsid w:val="00A26233"/>
    <w:rsid w:val="00A272B0"/>
    <w:rsid w:val="00A32A88"/>
    <w:rsid w:val="00A362A0"/>
    <w:rsid w:val="00A5170E"/>
    <w:rsid w:val="00A517E6"/>
    <w:rsid w:val="00A52D33"/>
    <w:rsid w:val="00A545F4"/>
    <w:rsid w:val="00A573F8"/>
    <w:rsid w:val="00A5766B"/>
    <w:rsid w:val="00A610E0"/>
    <w:rsid w:val="00A611E7"/>
    <w:rsid w:val="00A6401F"/>
    <w:rsid w:val="00A64F72"/>
    <w:rsid w:val="00A661EB"/>
    <w:rsid w:val="00A716E3"/>
    <w:rsid w:val="00A73C02"/>
    <w:rsid w:val="00A761EA"/>
    <w:rsid w:val="00A845ED"/>
    <w:rsid w:val="00A9099E"/>
    <w:rsid w:val="00A90C73"/>
    <w:rsid w:val="00A91095"/>
    <w:rsid w:val="00A917DE"/>
    <w:rsid w:val="00A957C7"/>
    <w:rsid w:val="00A975CD"/>
    <w:rsid w:val="00AA13DB"/>
    <w:rsid w:val="00AA2F87"/>
    <w:rsid w:val="00AA51A9"/>
    <w:rsid w:val="00AB3215"/>
    <w:rsid w:val="00AC0145"/>
    <w:rsid w:val="00AC0C0C"/>
    <w:rsid w:val="00AC2EDA"/>
    <w:rsid w:val="00AC77FC"/>
    <w:rsid w:val="00AD66C5"/>
    <w:rsid w:val="00AE17B1"/>
    <w:rsid w:val="00AF0BB0"/>
    <w:rsid w:val="00AF19A4"/>
    <w:rsid w:val="00AF78D0"/>
    <w:rsid w:val="00B00E79"/>
    <w:rsid w:val="00B06B14"/>
    <w:rsid w:val="00B07C3C"/>
    <w:rsid w:val="00B102C1"/>
    <w:rsid w:val="00B1399E"/>
    <w:rsid w:val="00B17CBE"/>
    <w:rsid w:val="00B24E39"/>
    <w:rsid w:val="00B339F8"/>
    <w:rsid w:val="00B34887"/>
    <w:rsid w:val="00B34A02"/>
    <w:rsid w:val="00B45465"/>
    <w:rsid w:val="00B530F9"/>
    <w:rsid w:val="00B564E3"/>
    <w:rsid w:val="00B57EA1"/>
    <w:rsid w:val="00B60CED"/>
    <w:rsid w:val="00B6247C"/>
    <w:rsid w:val="00B703D8"/>
    <w:rsid w:val="00B724AE"/>
    <w:rsid w:val="00B72DF2"/>
    <w:rsid w:val="00B73CC1"/>
    <w:rsid w:val="00B8766F"/>
    <w:rsid w:val="00BA2A08"/>
    <w:rsid w:val="00BA341A"/>
    <w:rsid w:val="00BA75CE"/>
    <w:rsid w:val="00BB1808"/>
    <w:rsid w:val="00BB2038"/>
    <w:rsid w:val="00BB5624"/>
    <w:rsid w:val="00BB58C5"/>
    <w:rsid w:val="00BB5A71"/>
    <w:rsid w:val="00BB724A"/>
    <w:rsid w:val="00BC0679"/>
    <w:rsid w:val="00BC0B94"/>
    <w:rsid w:val="00BC55EC"/>
    <w:rsid w:val="00BD40C0"/>
    <w:rsid w:val="00BD4452"/>
    <w:rsid w:val="00BE7E3F"/>
    <w:rsid w:val="00C013BD"/>
    <w:rsid w:val="00C03CD4"/>
    <w:rsid w:val="00C10929"/>
    <w:rsid w:val="00C1170C"/>
    <w:rsid w:val="00C14560"/>
    <w:rsid w:val="00C27E9B"/>
    <w:rsid w:val="00C33B78"/>
    <w:rsid w:val="00C33B86"/>
    <w:rsid w:val="00C35273"/>
    <w:rsid w:val="00C371D2"/>
    <w:rsid w:val="00C4149C"/>
    <w:rsid w:val="00C417E9"/>
    <w:rsid w:val="00C460A6"/>
    <w:rsid w:val="00C54F0F"/>
    <w:rsid w:val="00C603A9"/>
    <w:rsid w:val="00C61921"/>
    <w:rsid w:val="00C62EAC"/>
    <w:rsid w:val="00C65972"/>
    <w:rsid w:val="00C752D4"/>
    <w:rsid w:val="00C75D40"/>
    <w:rsid w:val="00C821E3"/>
    <w:rsid w:val="00C85121"/>
    <w:rsid w:val="00C926FD"/>
    <w:rsid w:val="00C93367"/>
    <w:rsid w:val="00C95148"/>
    <w:rsid w:val="00C97EFE"/>
    <w:rsid w:val="00CA012D"/>
    <w:rsid w:val="00CA4C0C"/>
    <w:rsid w:val="00CA5C49"/>
    <w:rsid w:val="00CB6326"/>
    <w:rsid w:val="00CC24F0"/>
    <w:rsid w:val="00CC4DA9"/>
    <w:rsid w:val="00CC6360"/>
    <w:rsid w:val="00CC6C5B"/>
    <w:rsid w:val="00CD4367"/>
    <w:rsid w:val="00CD7EB3"/>
    <w:rsid w:val="00CD7EC6"/>
    <w:rsid w:val="00CE69C1"/>
    <w:rsid w:val="00CE6CD7"/>
    <w:rsid w:val="00CE7684"/>
    <w:rsid w:val="00CF0996"/>
    <w:rsid w:val="00CF0BBE"/>
    <w:rsid w:val="00CF108F"/>
    <w:rsid w:val="00CF3C50"/>
    <w:rsid w:val="00D0161D"/>
    <w:rsid w:val="00D06AF4"/>
    <w:rsid w:val="00D1459C"/>
    <w:rsid w:val="00D172EB"/>
    <w:rsid w:val="00D1758A"/>
    <w:rsid w:val="00D21693"/>
    <w:rsid w:val="00D336CF"/>
    <w:rsid w:val="00D348D0"/>
    <w:rsid w:val="00D351B3"/>
    <w:rsid w:val="00D3520D"/>
    <w:rsid w:val="00D37F22"/>
    <w:rsid w:val="00D40518"/>
    <w:rsid w:val="00D40807"/>
    <w:rsid w:val="00D40E79"/>
    <w:rsid w:val="00D41E7E"/>
    <w:rsid w:val="00D44A0F"/>
    <w:rsid w:val="00D537D5"/>
    <w:rsid w:val="00D64DC0"/>
    <w:rsid w:val="00D67802"/>
    <w:rsid w:val="00D715A2"/>
    <w:rsid w:val="00D77BBE"/>
    <w:rsid w:val="00D80241"/>
    <w:rsid w:val="00D848DC"/>
    <w:rsid w:val="00D92261"/>
    <w:rsid w:val="00D92FED"/>
    <w:rsid w:val="00D96B6D"/>
    <w:rsid w:val="00DA2006"/>
    <w:rsid w:val="00DA2330"/>
    <w:rsid w:val="00DA4DDD"/>
    <w:rsid w:val="00DA561F"/>
    <w:rsid w:val="00DB0A30"/>
    <w:rsid w:val="00DB31A3"/>
    <w:rsid w:val="00DB3CD7"/>
    <w:rsid w:val="00DB5BEA"/>
    <w:rsid w:val="00DC4F4A"/>
    <w:rsid w:val="00DD377C"/>
    <w:rsid w:val="00DD511E"/>
    <w:rsid w:val="00DD5F15"/>
    <w:rsid w:val="00DE1FB8"/>
    <w:rsid w:val="00E05F12"/>
    <w:rsid w:val="00E066A9"/>
    <w:rsid w:val="00E06D9D"/>
    <w:rsid w:val="00E10006"/>
    <w:rsid w:val="00E12379"/>
    <w:rsid w:val="00E12FA3"/>
    <w:rsid w:val="00E13A34"/>
    <w:rsid w:val="00E14EF5"/>
    <w:rsid w:val="00E20158"/>
    <w:rsid w:val="00E22EF0"/>
    <w:rsid w:val="00E27173"/>
    <w:rsid w:val="00E27C47"/>
    <w:rsid w:val="00E32C66"/>
    <w:rsid w:val="00E33EB6"/>
    <w:rsid w:val="00E370D5"/>
    <w:rsid w:val="00E40240"/>
    <w:rsid w:val="00E43577"/>
    <w:rsid w:val="00E4421E"/>
    <w:rsid w:val="00E632D8"/>
    <w:rsid w:val="00E7050D"/>
    <w:rsid w:val="00E73534"/>
    <w:rsid w:val="00E8077A"/>
    <w:rsid w:val="00E831D2"/>
    <w:rsid w:val="00E916DE"/>
    <w:rsid w:val="00E96134"/>
    <w:rsid w:val="00EA53C6"/>
    <w:rsid w:val="00EA5F91"/>
    <w:rsid w:val="00EA5FC2"/>
    <w:rsid w:val="00EB03D3"/>
    <w:rsid w:val="00EC165D"/>
    <w:rsid w:val="00EC5310"/>
    <w:rsid w:val="00EC62D2"/>
    <w:rsid w:val="00ED509E"/>
    <w:rsid w:val="00ED7DB4"/>
    <w:rsid w:val="00EE1A09"/>
    <w:rsid w:val="00EE46FA"/>
    <w:rsid w:val="00EE4846"/>
    <w:rsid w:val="00EE4C46"/>
    <w:rsid w:val="00EE7715"/>
    <w:rsid w:val="00EF62C5"/>
    <w:rsid w:val="00F0438D"/>
    <w:rsid w:val="00F11CDE"/>
    <w:rsid w:val="00F1231B"/>
    <w:rsid w:val="00F15C75"/>
    <w:rsid w:val="00F15F05"/>
    <w:rsid w:val="00F16FBE"/>
    <w:rsid w:val="00F17E81"/>
    <w:rsid w:val="00F2008F"/>
    <w:rsid w:val="00F21F8C"/>
    <w:rsid w:val="00F2245A"/>
    <w:rsid w:val="00F224AD"/>
    <w:rsid w:val="00F24053"/>
    <w:rsid w:val="00F25909"/>
    <w:rsid w:val="00F33F2D"/>
    <w:rsid w:val="00F43B41"/>
    <w:rsid w:val="00F64640"/>
    <w:rsid w:val="00F65B95"/>
    <w:rsid w:val="00F66287"/>
    <w:rsid w:val="00F70705"/>
    <w:rsid w:val="00F76556"/>
    <w:rsid w:val="00F803F3"/>
    <w:rsid w:val="00F81CE3"/>
    <w:rsid w:val="00F845CF"/>
    <w:rsid w:val="00F872A2"/>
    <w:rsid w:val="00FA1153"/>
    <w:rsid w:val="00FA1491"/>
    <w:rsid w:val="00FA7771"/>
    <w:rsid w:val="00FB1E7A"/>
    <w:rsid w:val="00FB64F8"/>
    <w:rsid w:val="00FC0D31"/>
    <w:rsid w:val="00FC1C27"/>
    <w:rsid w:val="00FC35AD"/>
    <w:rsid w:val="00FC583F"/>
    <w:rsid w:val="00FD0FFA"/>
    <w:rsid w:val="00FD2284"/>
    <w:rsid w:val="00FD347F"/>
    <w:rsid w:val="00FD4E9A"/>
    <w:rsid w:val="00FD6137"/>
    <w:rsid w:val="00FD7238"/>
    <w:rsid w:val="00FD768C"/>
    <w:rsid w:val="00FE0E06"/>
    <w:rsid w:val="00FE13B8"/>
    <w:rsid w:val="00FF3867"/>
    <w:rsid w:val="00FF4CA5"/>
    <w:rsid w:val="00FF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4FD25"/>
  <w15:docId w15:val="{38F0DEFD-27C1-49E7-9700-5E774CEA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7E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2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7E6"/>
  </w:style>
  <w:style w:type="paragraph" w:styleId="Footer">
    <w:name w:val="footer"/>
    <w:basedOn w:val="Normal"/>
    <w:link w:val="FooterChar"/>
    <w:uiPriority w:val="99"/>
    <w:unhideWhenUsed/>
    <w:rsid w:val="00A22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7E6"/>
  </w:style>
  <w:style w:type="paragraph" w:styleId="BalloonText">
    <w:name w:val="Balloon Text"/>
    <w:basedOn w:val="Normal"/>
    <w:link w:val="BalloonTextChar"/>
    <w:uiPriority w:val="99"/>
    <w:semiHidden/>
    <w:unhideWhenUsed/>
    <w:rsid w:val="000B6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5C5"/>
    <w:rPr>
      <w:rFonts w:ascii="Tahoma" w:hAnsi="Tahoma" w:cs="Tahoma"/>
      <w:sz w:val="16"/>
      <w:szCs w:val="16"/>
    </w:rPr>
  </w:style>
  <w:style w:type="paragraph" w:styleId="ListParagraph">
    <w:name w:val="List Paragraph"/>
    <w:basedOn w:val="Normal"/>
    <w:uiPriority w:val="34"/>
    <w:qFormat/>
    <w:rsid w:val="000F5C75"/>
    <w:pPr>
      <w:ind w:left="720"/>
      <w:contextualSpacing/>
    </w:pPr>
  </w:style>
  <w:style w:type="paragraph" w:styleId="NoSpacing">
    <w:name w:val="No Spacing"/>
    <w:link w:val="NoSpacingChar"/>
    <w:uiPriority w:val="1"/>
    <w:qFormat/>
    <w:rsid w:val="00566923"/>
    <w:pPr>
      <w:spacing w:after="0" w:line="240" w:lineRule="auto"/>
    </w:pPr>
  </w:style>
  <w:style w:type="table" w:customStyle="1" w:styleId="TableGrid5">
    <w:name w:val="Table Grid5"/>
    <w:basedOn w:val="TableNormal"/>
    <w:next w:val="TableGrid"/>
    <w:uiPriority w:val="39"/>
    <w:rsid w:val="003B24B5"/>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07E9"/>
    <w:rPr>
      <w:color w:val="0563C1" w:themeColor="hyperlink"/>
      <w:u w:val="single"/>
    </w:rPr>
  </w:style>
  <w:style w:type="character" w:styleId="UnresolvedMention">
    <w:name w:val="Unresolved Mention"/>
    <w:basedOn w:val="DefaultParagraphFont"/>
    <w:uiPriority w:val="99"/>
    <w:semiHidden/>
    <w:unhideWhenUsed/>
    <w:rsid w:val="005607E9"/>
    <w:rPr>
      <w:color w:val="605E5C"/>
      <w:shd w:val="clear" w:color="auto" w:fill="E1DFDD"/>
    </w:rPr>
  </w:style>
  <w:style w:type="paragraph" w:styleId="NormalWeb">
    <w:name w:val="Normal (Web)"/>
    <w:basedOn w:val="Normal"/>
    <w:uiPriority w:val="99"/>
    <w:unhideWhenUsed/>
    <w:rsid w:val="004F69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SpacingChar">
    <w:name w:val="No Spacing Char"/>
    <w:basedOn w:val="DefaultParagraphFont"/>
    <w:link w:val="NoSpacing"/>
    <w:uiPriority w:val="1"/>
    <w:rsid w:val="00AB3215"/>
  </w:style>
  <w:style w:type="paragraph" w:customStyle="1" w:styleId="Default">
    <w:name w:val="Default"/>
    <w:rsid w:val="00E632D8"/>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88881">
      <w:bodyDiv w:val="1"/>
      <w:marLeft w:val="0"/>
      <w:marRight w:val="0"/>
      <w:marTop w:val="0"/>
      <w:marBottom w:val="0"/>
      <w:divBdr>
        <w:top w:val="none" w:sz="0" w:space="0" w:color="auto"/>
        <w:left w:val="none" w:sz="0" w:space="0" w:color="auto"/>
        <w:bottom w:val="none" w:sz="0" w:space="0" w:color="auto"/>
        <w:right w:val="none" w:sz="0" w:space="0" w:color="auto"/>
      </w:divBdr>
    </w:div>
    <w:div w:id="571475451">
      <w:bodyDiv w:val="1"/>
      <w:marLeft w:val="0"/>
      <w:marRight w:val="0"/>
      <w:marTop w:val="0"/>
      <w:marBottom w:val="0"/>
      <w:divBdr>
        <w:top w:val="none" w:sz="0" w:space="0" w:color="auto"/>
        <w:left w:val="none" w:sz="0" w:space="0" w:color="auto"/>
        <w:bottom w:val="none" w:sz="0" w:space="0" w:color="auto"/>
        <w:right w:val="none" w:sz="0" w:space="0" w:color="auto"/>
      </w:divBdr>
    </w:div>
    <w:div w:id="1081029072">
      <w:bodyDiv w:val="1"/>
      <w:marLeft w:val="0"/>
      <w:marRight w:val="0"/>
      <w:marTop w:val="0"/>
      <w:marBottom w:val="0"/>
      <w:divBdr>
        <w:top w:val="none" w:sz="0" w:space="0" w:color="auto"/>
        <w:left w:val="none" w:sz="0" w:space="0" w:color="auto"/>
        <w:bottom w:val="none" w:sz="0" w:space="0" w:color="auto"/>
        <w:right w:val="none" w:sz="0" w:space="0" w:color="auto"/>
      </w:divBdr>
    </w:div>
    <w:div w:id="1242374359">
      <w:bodyDiv w:val="1"/>
      <w:marLeft w:val="0"/>
      <w:marRight w:val="0"/>
      <w:marTop w:val="0"/>
      <w:marBottom w:val="0"/>
      <w:divBdr>
        <w:top w:val="none" w:sz="0" w:space="0" w:color="auto"/>
        <w:left w:val="none" w:sz="0" w:space="0" w:color="auto"/>
        <w:bottom w:val="none" w:sz="0" w:space="0" w:color="auto"/>
        <w:right w:val="none" w:sz="0" w:space="0" w:color="auto"/>
      </w:divBdr>
    </w:div>
    <w:div w:id="201865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fivecounties.on.ca/tools-lens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fivecounties.on.ca/tools-lens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ivecounties.on.ca/tools-lens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fivecounties.on.ca/tools-lense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vecounties.on.ca/tools-lens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567845884DCE48BB38210829171359" ma:contentTypeVersion="13" ma:contentTypeDescription="Create a new document." ma:contentTypeScope="" ma:versionID="6936878632a08dd6b316d5d9da14dfde">
  <xsd:schema xmlns:xsd="http://www.w3.org/2001/XMLSchema" xmlns:xs="http://www.w3.org/2001/XMLSchema" xmlns:p="http://schemas.microsoft.com/office/2006/metadata/properties" xmlns:ns2="a6445af7-ffdb-4498-8248-ccbbd8c7f9ec" xmlns:ns3="79a6e035-b861-46ef-af34-5bfebcaec434" targetNamespace="http://schemas.microsoft.com/office/2006/metadata/properties" ma:root="true" ma:fieldsID="c081c98cb40885256486faef9df4be2c" ns2:_="" ns3:_="">
    <xsd:import namespace="a6445af7-ffdb-4498-8248-ccbbd8c7f9ec"/>
    <xsd:import namespace="79a6e035-b861-46ef-af34-5bfebcaec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45af7-ffdb-4498-8248-ccbbd8c7f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a6e035-b861-46ef-af34-5bfebcaec4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9872B-C4E7-47B0-A740-EA4B53A18E7F}">
  <ds:schemaRefs>
    <ds:schemaRef ds:uri="http://schemas.openxmlformats.org/officeDocument/2006/bibliography"/>
  </ds:schemaRefs>
</ds:datastoreItem>
</file>

<file path=customXml/itemProps2.xml><?xml version="1.0" encoding="utf-8"?>
<ds:datastoreItem xmlns:ds="http://schemas.openxmlformats.org/officeDocument/2006/customXml" ds:itemID="{96C1F150-AF1D-4707-8091-5510BD962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45af7-ffdb-4498-8248-ccbbd8c7f9ec"/>
    <ds:schemaRef ds:uri="79a6e035-b861-46ef-af34-5bfebcaec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A8B6A-F4F0-4647-8931-2DB1FB4AB182}">
  <ds:schemaRefs>
    <ds:schemaRef ds:uri="http://schemas.microsoft.com/sharepoint/v3/contenttype/forms"/>
  </ds:schemaRefs>
</ds:datastoreItem>
</file>

<file path=customXml/itemProps4.xml><?xml version="1.0" encoding="utf-8"?>
<ds:datastoreItem xmlns:ds="http://schemas.openxmlformats.org/officeDocument/2006/customXml" ds:itemID="{7948AB6F-BABB-4E65-988F-7FF3AA908E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16</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Quality Enhancement Plan</vt:lpstr>
    </vt:vector>
  </TitlesOfParts>
  <Company>Five Counties Children's Centre</Company>
  <LinksUpToDate>false</LinksUpToDate>
  <CharactersWithSpaces>12586</CharactersWithSpaces>
  <SharedDoc>false</SharedDoc>
  <HLinks>
    <vt:vector size="30" baseType="variant">
      <vt:variant>
        <vt:i4>6225936</vt:i4>
      </vt:variant>
      <vt:variant>
        <vt:i4>12</vt:i4>
      </vt:variant>
      <vt:variant>
        <vt:i4>0</vt:i4>
      </vt:variant>
      <vt:variant>
        <vt:i4>5</vt:i4>
      </vt:variant>
      <vt:variant>
        <vt:lpwstr>https://www.fivecounties.on.ca/tools-lenses/</vt:lpwstr>
      </vt:variant>
      <vt:variant>
        <vt:lpwstr/>
      </vt:variant>
      <vt:variant>
        <vt:i4>6225936</vt:i4>
      </vt:variant>
      <vt:variant>
        <vt:i4>9</vt:i4>
      </vt:variant>
      <vt:variant>
        <vt:i4>0</vt:i4>
      </vt:variant>
      <vt:variant>
        <vt:i4>5</vt:i4>
      </vt:variant>
      <vt:variant>
        <vt:lpwstr>https://www.fivecounties.on.ca/tools-lenses/</vt:lpwstr>
      </vt:variant>
      <vt:variant>
        <vt:lpwstr/>
      </vt:variant>
      <vt:variant>
        <vt:i4>6225936</vt:i4>
      </vt:variant>
      <vt:variant>
        <vt:i4>6</vt:i4>
      </vt:variant>
      <vt:variant>
        <vt:i4>0</vt:i4>
      </vt:variant>
      <vt:variant>
        <vt:i4>5</vt:i4>
      </vt:variant>
      <vt:variant>
        <vt:lpwstr>https://www.fivecounties.on.ca/tools-lenses/</vt:lpwstr>
      </vt:variant>
      <vt:variant>
        <vt:lpwstr/>
      </vt:variant>
      <vt:variant>
        <vt:i4>6225936</vt:i4>
      </vt:variant>
      <vt:variant>
        <vt:i4>3</vt:i4>
      </vt:variant>
      <vt:variant>
        <vt:i4>0</vt:i4>
      </vt:variant>
      <vt:variant>
        <vt:i4>5</vt:i4>
      </vt:variant>
      <vt:variant>
        <vt:lpwstr>https://www.fivecounties.on.ca/tools-lenses/</vt:lpwstr>
      </vt:variant>
      <vt:variant>
        <vt:lpwstr/>
      </vt:variant>
      <vt:variant>
        <vt:i4>6225936</vt:i4>
      </vt:variant>
      <vt:variant>
        <vt:i4>0</vt:i4>
      </vt:variant>
      <vt:variant>
        <vt:i4>0</vt:i4>
      </vt:variant>
      <vt:variant>
        <vt:i4>5</vt:i4>
      </vt:variant>
      <vt:variant>
        <vt:lpwstr>https://www.fivecounties.on.ca/tools-lenses/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Enhancement Plan</dc:title>
  <dc:subject/>
  <dc:creator>Beckie Evans</dc:creator>
  <cp:keywords/>
  <cp:lastModifiedBy>Beckie Evans</cp:lastModifiedBy>
  <cp:revision>15</cp:revision>
  <cp:lastPrinted>2022-06-21T19:41:00Z</cp:lastPrinted>
  <dcterms:created xsi:type="dcterms:W3CDTF">2022-06-02T20:15:00Z</dcterms:created>
  <dcterms:modified xsi:type="dcterms:W3CDTF">2022-08-16T12:33:00Z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0x01010019567845884DCE48BB38210829171359</vt:lpwstr>
  </property>
</Properties>
</file>